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69D8" w:rsidRPr="00D67966" w:rsidRDefault="002269D8" w:rsidP="007D0019">
      <w:pPr>
        <w:tabs>
          <w:tab w:val="left" w:pos="780"/>
          <w:tab w:val="right" w:pos="8602"/>
        </w:tabs>
        <w:spacing w:before="120" w:after="240"/>
        <w:ind w:left="-1080" w:firstLine="1080"/>
        <w:jc w:val="right"/>
        <w:rPr>
          <w:b/>
          <w:sz w:val="18"/>
          <w:szCs w:val="18"/>
        </w:rPr>
      </w:pPr>
      <w:r w:rsidRPr="00D67966">
        <w:rPr>
          <w:b/>
          <w:sz w:val="18"/>
          <w:szCs w:val="18"/>
        </w:rPr>
        <w:t xml:space="preserve">Приложение № </w:t>
      </w:r>
      <w:r>
        <w:rPr>
          <w:b/>
          <w:sz w:val="18"/>
          <w:szCs w:val="18"/>
        </w:rPr>
        <w:t>10</w:t>
      </w:r>
      <w:r w:rsidRPr="00D67966">
        <w:rPr>
          <w:b/>
          <w:sz w:val="18"/>
          <w:szCs w:val="18"/>
        </w:rPr>
        <w:t xml:space="preserve"> към чл. </w:t>
      </w:r>
      <w:r>
        <w:rPr>
          <w:b/>
          <w:sz w:val="18"/>
          <w:szCs w:val="18"/>
        </w:rPr>
        <w:t>53</w:t>
      </w:r>
      <w:r w:rsidRPr="00D67966">
        <w:rPr>
          <w:b/>
          <w:sz w:val="18"/>
          <w:szCs w:val="18"/>
        </w:rPr>
        <w:t xml:space="preserve"> ал. </w:t>
      </w:r>
      <w:r>
        <w:rPr>
          <w:b/>
          <w:sz w:val="18"/>
          <w:szCs w:val="18"/>
        </w:rPr>
        <w:t>1</w:t>
      </w:r>
      <w:r w:rsidRPr="00D67966">
        <w:rPr>
          <w:b/>
          <w:sz w:val="18"/>
          <w:szCs w:val="18"/>
        </w:rPr>
        <w:t xml:space="preserve">, т. </w:t>
      </w:r>
      <w:r>
        <w:rPr>
          <w:b/>
          <w:sz w:val="18"/>
          <w:szCs w:val="18"/>
        </w:rPr>
        <w:t>2</w:t>
      </w:r>
    </w:p>
    <w:tbl>
      <w:tblPr>
        <w:tblW w:w="10717" w:type="dxa"/>
        <w:jc w:val="center"/>
        <w:tblCellMar>
          <w:left w:w="0" w:type="dxa"/>
          <w:right w:w="0" w:type="dxa"/>
        </w:tblCellMar>
        <w:tblLook w:val="00A0"/>
      </w:tblPr>
      <w:tblGrid>
        <w:gridCol w:w="2127"/>
        <w:gridCol w:w="7577"/>
        <w:gridCol w:w="1013"/>
      </w:tblGrid>
      <w:tr w:rsidR="002269D8" w:rsidRPr="00D67966" w:rsidTr="00D67966">
        <w:trPr>
          <w:trHeight w:val="58"/>
          <w:jc w:val="center"/>
        </w:trPr>
        <w:tc>
          <w:tcPr>
            <w:tcW w:w="10717" w:type="dxa"/>
            <w:gridSpan w:val="3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269D8" w:rsidRDefault="002269D8" w:rsidP="00A6369B">
            <w:pPr>
              <w:jc w:val="center"/>
              <w:rPr>
                <w:color w:val="000000"/>
                <w:sz w:val="18"/>
                <w:szCs w:val="18"/>
              </w:rPr>
            </w:pPr>
            <w:r w:rsidRPr="00D67966">
              <w:rPr>
                <w:color w:val="000000"/>
                <w:sz w:val="18"/>
                <w:szCs w:val="18"/>
              </w:rPr>
              <w:t>ОЦЕНЪЧНА КАРТА НА ПРОЕКТ ЗА РАЗПРОСТРАНЕНИЕ НА ФИЛМ</w:t>
            </w:r>
          </w:p>
          <w:p w:rsidR="002269D8" w:rsidRPr="00D67966" w:rsidRDefault="002269D8" w:rsidP="00A6369B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2269D8" w:rsidRPr="00D67966" w:rsidTr="00131E1A">
        <w:trPr>
          <w:trHeight w:val="255"/>
          <w:jc w:val="center"/>
        </w:trPr>
        <w:tc>
          <w:tcPr>
            <w:tcW w:w="2127" w:type="dxa"/>
            <w:tcBorders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269D8" w:rsidRPr="00D67966" w:rsidRDefault="002269D8" w:rsidP="007D0019">
            <w:pPr>
              <w:pStyle w:val="w1"/>
              <w:jc w:val="center"/>
              <w:rPr>
                <w:i/>
                <w:sz w:val="18"/>
                <w:szCs w:val="18"/>
                <w:lang w:val="bg-BG"/>
              </w:rPr>
            </w:pPr>
            <w:r w:rsidRPr="00D67966">
              <w:rPr>
                <w:i/>
                <w:sz w:val="18"/>
                <w:szCs w:val="18"/>
                <w:lang w:val="bg-BG"/>
              </w:rPr>
              <w:t>Заглавие на филма</w:t>
            </w:r>
            <w:r>
              <w:rPr>
                <w:i/>
                <w:sz w:val="18"/>
                <w:szCs w:val="18"/>
                <w:lang w:val="bg-BG"/>
              </w:rPr>
              <w:t>:</w:t>
            </w:r>
          </w:p>
        </w:tc>
        <w:tc>
          <w:tcPr>
            <w:tcW w:w="8590" w:type="dxa"/>
            <w:gridSpan w:val="2"/>
            <w:tcBorders>
              <w:left w:val="nil"/>
              <w:right w:val="nil"/>
            </w:tcBorders>
            <w:shd w:val="clear" w:color="auto" w:fill="DDD9C3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269D8" w:rsidRPr="00D67966" w:rsidRDefault="002269D8" w:rsidP="007D0019">
            <w:pPr>
              <w:pStyle w:val="w1"/>
              <w:jc w:val="left"/>
              <w:rPr>
                <w:sz w:val="18"/>
                <w:szCs w:val="18"/>
                <w:lang w:val="bg-BG"/>
              </w:rPr>
            </w:pPr>
          </w:p>
        </w:tc>
      </w:tr>
      <w:tr w:rsidR="002269D8" w:rsidRPr="00D67966" w:rsidTr="00B0555C">
        <w:trPr>
          <w:trHeight w:val="255"/>
          <w:jc w:val="center"/>
        </w:trPr>
        <w:tc>
          <w:tcPr>
            <w:tcW w:w="10717" w:type="dxa"/>
            <w:gridSpan w:val="3"/>
            <w:tcBorders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269D8" w:rsidRPr="00D67966" w:rsidRDefault="002269D8" w:rsidP="007D0019">
            <w:pPr>
              <w:pStyle w:val="w1"/>
              <w:jc w:val="left"/>
              <w:rPr>
                <w:sz w:val="18"/>
                <w:szCs w:val="18"/>
                <w:lang w:val="bg-BG"/>
              </w:rPr>
            </w:pPr>
          </w:p>
        </w:tc>
      </w:tr>
      <w:tr w:rsidR="002269D8" w:rsidRPr="00131E1A" w:rsidTr="00CA44B2">
        <w:trPr>
          <w:trHeight w:val="255"/>
          <w:jc w:val="center"/>
        </w:trPr>
        <w:tc>
          <w:tcPr>
            <w:tcW w:w="9704" w:type="dxa"/>
            <w:gridSpan w:val="2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DDD9C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269D8" w:rsidRDefault="002269D8" w:rsidP="00A97D55">
            <w:pPr>
              <w:jc w:val="center"/>
              <w:rPr>
                <w:b/>
                <w:color w:val="FF0000"/>
                <w:lang w:val="en-US"/>
              </w:rPr>
            </w:pPr>
            <w:r w:rsidRPr="00131E1A">
              <w:rPr>
                <w:b/>
                <w:color w:val="000000"/>
                <w:sz w:val="22"/>
                <w:szCs w:val="22"/>
              </w:rPr>
              <w:t>Критери</w:t>
            </w:r>
            <w:r>
              <w:rPr>
                <w:b/>
                <w:color w:val="000000"/>
                <w:sz w:val="22"/>
                <w:szCs w:val="22"/>
              </w:rPr>
              <w:t>и</w:t>
            </w:r>
          </w:p>
          <w:p w:rsidR="002269D8" w:rsidRPr="00E33D2B" w:rsidRDefault="002269D8" w:rsidP="00E33D2B">
            <w:pPr>
              <w:rPr>
                <w:b/>
                <w:color w:val="000000"/>
                <w:lang w:val="en-US"/>
              </w:rPr>
            </w:pPr>
          </w:p>
        </w:tc>
        <w:tc>
          <w:tcPr>
            <w:tcW w:w="1013" w:type="dxa"/>
            <w:tcBorders>
              <w:left w:val="nil"/>
              <w:bottom w:val="single" w:sz="8" w:space="0" w:color="auto"/>
              <w:right w:val="nil"/>
            </w:tcBorders>
            <w:shd w:val="clear" w:color="auto" w:fill="DDD9C3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269D8" w:rsidRPr="00131E1A" w:rsidRDefault="002269D8" w:rsidP="00D61DF8">
            <w:pPr>
              <w:jc w:val="center"/>
              <w:rPr>
                <w:b/>
                <w:color w:val="000000"/>
              </w:rPr>
            </w:pPr>
            <w:r w:rsidRPr="00131E1A">
              <w:rPr>
                <w:b/>
                <w:color w:val="000000"/>
                <w:sz w:val="22"/>
                <w:szCs w:val="22"/>
              </w:rPr>
              <w:t>Оценка</w:t>
            </w:r>
          </w:p>
        </w:tc>
      </w:tr>
      <w:tr w:rsidR="002269D8" w:rsidRPr="001D2804" w:rsidTr="00CA44B2">
        <w:trPr>
          <w:trHeight w:val="255"/>
          <w:jc w:val="center"/>
        </w:trPr>
        <w:tc>
          <w:tcPr>
            <w:tcW w:w="9704" w:type="dxa"/>
            <w:gridSpan w:val="2"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269D8" w:rsidRPr="001D2804" w:rsidRDefault="002269D8" w:rsidP="00CA44B2">
            <w:pPr>
              <w:rPr>
                <w:b/>
                <w:color w:val="000000"/>
                <w:sz w:val="18"/>
                <w:szCs w:val="18"/>
              </w:rPr>
            </w:pPr>
            <w:r w:rsidRPr="001D2804">
              <w:rPr>
                <w:b/>
                <w:color w:val="000000"/>
                <w:sz w:val="18"/>
                <w:szCs w:val="18"/>
              </w:rPr>
              <w:t>Оценка на артистичната стойност на филма –</w:t>
            </w:r>
            <w:r w:rsidRPr="001D2804">
              <w:rPr>
                <w:i/>
                <w:sz w:val="18"/>
                <w:szCs w:val="18"/>
              </w:rPr>
              <w:t xml:space="preserve"> съгл. чл. 27, ал. 1, т. 1 от ЗФИ</w:t>
            </w:r>
            <w:r w:rsidRPr="001D2804">
              <w:rPr>
                <w:b/>
                <w:color w:val="000000"/>
                <w:sz w:val="18"/>
                <w:szCs w:val="18"/>
              </w:rPr>
              <w:t xml:space="preserve"> общо 15 точки</w:t>
            </w:r>
          </w:p>
          <w:p w:rsidR="002269D8" w:rsidRPr="001D2804" w:rsidRDefault="002269D8" w:rsidP="00CA44B2">
            <w:pPr>
              <w:rPr>
                <w:color w:val="000000"/>
                <w:sz w:val="18"/>
                <w:szCs w:val="18"/>
              </w:rPr>
            </w:pPr>
            <w:r w:rsidRPr="001D2804">
              <w:rPr>
                <w:color w:val="000000"/>
                <w:sz w:val="18"/>
                <w:szCs w:val="18"/>
              </w:rPr>
              <w:t>Оценяват се естетическо и емоционално въздействие, сила на историята, играта на актьорите, режисура, камера, сценография.</w:t>
            </w:r>
          </w:p>
          <w:p w:rsidR="002269D8" w:rsidRPr="001D2804" w:rsidRDefault="002269D8" w:rsidP="00CA44B2">
            <w:pPr>
              <w:rPr>
                <w:color w:val="000000"/>
                <w:sz w:val="18"/>
                <w:szCs w:val="18"/>
              </w:rPr>
            </w:pPr>
            <w:r w:rsidRPr="001D2804">
              <w:rPr>
                <w:color w:val="000000"/>
                <w:sz w:val="18"/>
                <w:szCs w:val="18"/>
              </w:rPr>
              <w:t>Оценъчна скала:</w:t>
            </w:r>
          </w:p>
          <w:p w:rsidR="002269D8" w:rsidRPr="001D2804" w:rsidRDefault="002269D8" w:rsidP="00CA44B2">
            <w:pPr>
              <w:rPr>
                <w:color w:val="000000"/>
                <w:sz w:val="18"/>
                <w:szCs w:val="18"/>
              </w:rPr>
            </w:pPr>
            <w:r w:rsidRPr="001D2804">
              <w:rPr>
                <w:color w:val="000000"/>
                <w:sz w:val="18"/>
                <w:szCs w:val="18"/>
              </w:rPr>
              <w:t xml:space="preserve">Естетическо и емоционално въздействие, драматургична сила на историята  – </w:t>
            </w:r>
            <w:r w:rsidRPr="001D2804">
              <w:rPr>
                <w:b/>
                <w:color w:val="000000"/>
                <w:sz w:val="18"/>
                <w:szCs w:val="18"/>
              </w:rPr>
              <w:t>от 0 до 5 точки</w:t>
            </w:r>
            <w:r w:rsidRPr="001D2804">
              <w:rPr>
                <w:color w:val="000000"/>
                <w:sz w:val="18"/>
                <w:szCs w:val="18"/>
              </w:rPr>
              <w:t xml:space="preserve">, </w:t>
            </w:r>
          </w:p>
          <w:p w:rsidR="002269D8" w:rsidRPr="001D2804" w:rsidRDefault="002269D8" w:rsidP="00CA44B2">
            <w:pPr>
              <w:rPr>
                <w:color w:val="000000"/>
                <w:sz w:val="18"/>
                <w:szCs w:val="18"/>
              </w:rPr>
            </w:pPr>
            <w:r w:rsidRPr="001D2804">
              <w:rPr>
                <w:color w:val="000000"/>
                <w:sz w:val="18"/>
                <w:szCs w:val="18"/>
              </w:rPr>
              <w:t xml:space="preserve">Въздействащ филм със силна история и драматургична линия - </w:t>
            </w:r>
            <w:r w:rsidRPr="001D2804">
              <w:rPr>
                <w:b/>
                <w:color w:val="000000"/>
                <w:sz w:val="18"/>
                <w:szCs w:val="18"/>
              </w:rPr>
              <w:t>5</w:t>
            </w:r>
          </w:p>
          <w:p w:rsidR="002269D8" w:rsidRPr="001D2804" w:rsidRDefault="002269D8" w:rsidP="00CA44B2">
            <w:pPr>
              <w:rPr>
                <w:color w:val="000000"/>
                <w:sz w:val="18"/>
                <w:szCs w:val="18"/>
              </w:rPr>
            </w:pPr>
            <w:r w:rsidRPr="001D2804">
              <w:rPr>
                <w:color w:val="000000"/>
                <w:sz w:val="18"/>
                <w:szCs w:val="18"/>
              </w:rPr>
              <w:t>Не достатъчно убедителна драматургична линия -</w:t>
            </w:r>
            <w:r w:rsidRPr="001D2804">
              <w:rPr>
                <w:b/>
                <w:color w:val="000000"/>
                <w:sz w:val="18"/>
                <w:szCs w:val="18"/>
              </w:rPr>
              <w:t xml:space="preserve"> 3</w:t>
            </w:r>
          </w:p>
          <w:p w:rsidR="002269D8" w:rsidRPr="001D2804" w:rsidRDefault="002269D8" w:rsidP="00CA44B2">
            <w:pPr>
              <w:rPr>
                <w:color w:val="000000"/>
                <w:sz w:val="18"/>
                <w:szCs w:val="18"/>
              </w:rPr>
            </w:pPr>
            <w:r w:rsidRPr="001D2804">
              <w:rPr>
                <w:color w:val="000000"/>
                <w:sz w:val="18"/>
                <w:szCs w:val="18"/>
              </w:rPr>
              <w:t xml:space="preserve">Слабо развита драматургична линия - </w:t>
            </w:r>
            <w:r w:rsidRPr="001D2804">
              <w:rPr>
                <w:b/>
                <w:color w:val="000000"/>
                <w:sz w:val="18"/>
                <w:szCs w:val="18"/>
              </w:rPr>
              <w:t>0</w:t>
            </w:r>
          </w:p>
          <w:p w:rsidR="002269D8" w:rsidRPr="001D2804" w:rsidRDefault="002269D8" w:rsidP="00CA44B2">
            <w:pPr>
              <w:rPr>
                <w:color w:val="000000"/>
                <w:sz w:val="18"/>
                <w:szCs w:val="18"/>
              </w:rPr>
            </w:pPr>
          </w:p>
          <w:p w:rsidR="002269D8" w:rsidRPr="001D2804" w:rsidRDefault="002269D8" w:rsidP="00CA44B2">
            <w:pPr>
              <w:rPr>
                <w:color w:val="000000"/>
                <w:sz w:val="18"/>
                <w:szCs w:val="18"/>
              </w:rPr>
            </w:pPr>
            <w:r w:rsidRPr="001D2804">
              <w:rPr>
                <w:color w:val="000000"/>
                <w:sz w:val="18"/>
                <w:szCs w:val="18"/>
              </w:rPr>
              <w:t xml:space="preserve">Игра на актьорите – </w:t>
            </w:r>
            <w:r w:rsidRPr="001D2804">
              <w:rPr>
                <w:b/>
                <w:color w:val="000000"/>
                <w:sz w:val="18"/>
                <w:szCs w:val="18"/>
              </w:rPr>
              <w:t>от 0 до 5 точки</w:t>
            </w:r>
            <w:r w:rsidRPr="001D2804">
              <w:rPr>
                <w:color w:val="000000"/>
                <w:sz w:val="18"/>
                <w:szCs w:val="18"/>
              </w:rPr>
              <w:t xml:space="preserve"> </w:t>
            </w:r>
          </w:p>
          <w:p w:rsidR="002269D8" w:rsidRPr="001D2804" w:rsidRDefault="002269D8" w:rsidP="00CA44B2">
            <w:pPr>
              <w:rPr>
                <w:color w:val="000000"/>
                <w:sz w:val="18"/>
                <w:szCs w:val="18"/>
              </w:rPr>
            </w:pPr>
            <w:r w:rsidRPr="001D2804">
              <w:rPr>
                <w:color w:val="000000"/>
                <w:sz w:val="18"/>
                <w:szCs w:val="18"/>
              </w:rPr>
              <w:t>Силна и убедителна игра -</w:t>
            </w:r>
            <w:r w:rsidRPr="001D2804">
              <w:rPr>
                <w:b/>
                <w:color w:val="000000"/>
                <w:sz w:val="18"/>
                <w:szCs w:val="18"/>
              </w:rPr>
              <w:t>5</w:t>
            </w:r>
          </w:p>
          <w:p w:rsidR="002269D8" w:rsidRPr="001D2804" w:rsidRDefault="002269D8" w:rsidP="00CA44B2">
            <w:pPr>
              <w:rPr>
                <w:color w:val="000000"/>
                <w:sz w:val="18"/>
                <w:szCs w:val="18"/>
              </w:rPr>
            </w:pPr>
            <w:r w:rsidRPr="001D2804">
              <w:rPr>
                <w:color w:val="000000"/>
                <w:sz w:val="18"/>
                <w:szCs w:val="18"/>
              </w:rPr>
              <w:t>Не достатъчно убедителна -</w:t>
            </w:r>
            <w:r w:rsidRPr="001D2804">
              <w:rPr>
                <w:b/>
                <w:color w:val="000000"/>
                <w:sz w:val="18"/>
                <w:szCs w:val="18"/>
              </w:rPr>
              <w:t>3</w:t>
            </w:r>
          </w:p>
          <w:p w:rsidR="002269D8" w:rsidRPr="001D2804" w:rsidRDefault="002269D8" w:rsidP="00CA44B2">
            <w:pPr>
              <w:rPr>
                <w:color w:val="000000"/>
                <w:sz w:val="18"/>
                <w:szCs w:val="18"/>
              </w:rPr>
            </w:pPr>
            <w:r w:rsidRPr="001D2804">
              <w:rPr>
                <w:color w:val="000000"/>
                <w:sz w:val="18"/>
                <w:szCs w:val="18"/>
              </w:rPr>
              <w:t>Слаба игра -</w:t>
            </w:r>
            <w:r w:rsidRPr="001D2804">
              <w:rPr>
                <w:b/>
                <w:color w:val="000000"/>
                <w:sz w:val="18"/>
                <w:szCs w:val="18"/>
              </w:rPr>
              <w:t>0</w:t>
            </w:r>
          </w:p>
          <w:p w:rsidR="002269D8" w:rsidRPr="001D2804" w:rsidRDefault="002269D8" w:rsidP="00CA44B2">
            <w:pPr>
              <w:rPr>
                <w:color w:val="000000"/>
                <w:sz w:val="18"/>
                <w:szCs w:val="18"/>
              </w:rPr>
            </w:pPr>
          </w:p>
          <w:p w:rsidR="002269D8" w:rsidRPr="001D2804" w:rsidRDefault="002269D8" w:rsidP="00CA44B2">
            <w:pPr>
              <w:rPr>
                <w:color w:val="000000"/>
                <w:sz w:val="18"/>
                <w:szCs w:val="18"/>
              </w:rPr>
            </w:pPr>
            <w:r w:rsidRPr="001D2804">
              <w:rPr>
                <w:color w:val="000000"/>
                <w:sz w:val="18"/>
                <w:szCs w:val="18"/>
              </w:rPr>
              <w:t xml:space="preserve">Режисура – </w:t>
            </w:r>
            <w:r w:rsidRPr="001D2804">
              <w:rPr>
                <w:b/>
                <w:color w:val="000000"/>
                <w:sz w:val="18"/>
                <w:szCs w:val="18"/>
              </w:rPr>
              <w:t>от 0 до 5 точки</w:t>
            </w:r>
          </w:p>
          <w:p w:rsidR="002269D8" w:rsidRPr="001D2804" w:rsidRDefault="002269D8" w:rsidP="00CA44B2">
            <w:pPr>
              <w:rPr>
                <w:color w:val="000000"/>
                <w:sz w:val="18"/>
                <w:szCs w:val="18"/>
              </w:rPr>
            </w:pPr>
            <w:r w:rsidRPr="001D2804">
              <w:rPr>
                <w:color w:val="000000"/>
                <w:sz w:val="18"/>
                <w:szCs w:val="18"/>
              </w:rPr>
              <w:t>Много добра и Убедителна режисура -</w:t>
            </w:r>
            <w:r w:rsidRPr="001D2804">
              <w:rPr>
                <w:b/>
                <w:color w:val="000000"/>
                <w:sz w:val="18"/>
                <w:szCs w:val="18"/>
              </w:rPr>
              <w:t>5</w:t>
            </w:r>
          </w:p>
          <w:p w:rsidR="002269D8" w:rsidRPr="001D2804" w:rsidRDefault="002269D8" w:rsidP="00CA44B2">
            <w:pPr>
              <w:rPr>
                <w:color w:val="000000"/>
                <w:sz w:val="18"/>
                <w:szCs w:val="18"/>
              </w:rPr>
            </w:pPr>
            <w:r w:rsidRPr="001D2804">
              <w:rPr>
                <w:color w:val="000000"/>
                <w:sz w:val="18"/>
                <w:szCs w:val="18"/>
              </w:rPr>
              <w:t xml:space="preserve">Добра режисура - </w:t>
            </w:r>
            <w:r w:rsidRPr="001D2804">
              <w:rPr>
                <w:b/>
                <w:color w:val="000000"/>
                <w:sz w:val="18"/>
                <w:szCs w:val="18"/>
              </w:rPr>
              <w:t>3</w:t>
            </w:r>
          </w:p>
          <w:p w:rsidR="002269D8" w:rsidRPr="001D2804" w:rsidRDefault="002269D8" w:rsidP="00CA44B2">
            <w:pPr>
              <w:rPr>
                <w:color w:val="000000"/>
                <w:sz w:val="18"/>
                <w:szCs w:val="18"/>
              </w:rPr>
            </w:pPr>
            <w:r w:rsidRPr="001D2804">
              <w:rPr>
                <w:color w:val="000000"/>
                <w:sz w:val="18"/>
                <w:szCs w:val="18"/>
              </w:rPr>
              <w:t xml:space="preserve">Слаба режисура - </w:t>
            </w:r>
            <w:r w:rsidRPr="001D2804">
              <w:rPr>
                <w:b/>
                <w:color w:val="000000"/>
                <w:sz w:val="18"/>
                <w:szCs w:val="18"/>
              </w:rPr>
              <w:t>0</w:t>
            </w:r>
          </w:p>
          <w:p w:rsidR="002269D8" w:rsidRPr="001D2804" w:rsidRDefault="002269D8" w:rsidP="00CA44B2">
            <w:pPr>
              <w:rPr>
                <w:color w:val="000000"/>
                <w:sz w:val="18"/>
                <w:szCs w:val="18"/>
              </w:rPr>
            </w:pPr>
          </w:p>
          <w:p w:rsidR="002269D8" w:rsidRPr="001D2804" w:rsidRDefault="002269D8" w:rsidP="00CA44B2">
            <w:pPr>
              <w:rPr>
                <w:color w:val="000000"/>
                <w:sz w:val="18"/>
                <w:szCs w:val="18"/>
              </w:rPr>
            </w:pPr>
            <w:r w:rsidRPr="001D2804">
              <w:rPr>
                <w:b/>
                <w:sz w:val="18"/>
                <w:szCs w:val="18"/>
              </w:rPr>
              <w:t>Мотивирайте всяка от оценките си с не по-малко от 300 знака</w:t>
            </w:r>
          </w:p>
          <w:p w:rsidR="002269D8" w:rsidRPr="001D2804" w:rsidRDefault="002269D8" w:rsidP="00CA44B2">
            <w:pPr>
              <w:rPr>
                <w:b/>
                <w:i/>
                <w:color w:val="000000"/>
              </w:rPr>
            </w:pPr>
          </w:p>
        </w:tc>
        <w:tc>
          <w:tcPr>
            <w:tcW w:w="1013" w:type="dxa"/>
            <w:tcBorders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269D8" w:rsidRPr="001D2804" w:rsidRDefault="002269D8" w:rsidP="00CA44B2">
            <w:pPr>
              <w:jc w:val="center"/>
              <w:rPr>
                <w:b/>
                <w:color w:val="000000"/>
              </w:rPr>
            </w:pPr>
            <w:r w:rsidRPr="001D2804">
              <w:rPr>
                <w:b/>
                <w:color w:val="000000"/>
                <w:sz w:val="22"/>
                <w:szCs w:val="22"/>
              </w:rPr>
              <w:t>0</w:t>
            </w:r>
          </w:p>
        </w:tc>
      </w:tr>
      <w:tr w:rsidR="002269D8" w:rsidRPr="001D2804" w:rsidTr="004C5093">
        <w:trPr>
          <w:trHeight w:val="255"/>
          <w:jc w:val="center"/>
        </w:trPr>
        <w:tc>
          <w:tcPr>
            <w:tcW w:w="9704" w:type="dxa"/>
            <w:gridSpan w:val="2"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269D8" w:rsidRPr="001D2804" w:rsidRDefault="002269D8" w:rsidP="00C67F94">
            <w:pPr>
              <w:rPr>
                <w:b/>
                <w:color w:val="000000"/>
                <w:sz w:val="18"/>
                <w:szCs w:val="18"/>
              </w:rPr>
            </w:pPr>
            <w:r w:rsidRPr="001D2804">
              <w:rPr>
                <w:b/>
                <w:color w:val="000000"/>
                <w:sz w:val="18"/>
                <w:szCs w:val="18"/>
              </w:rPr>
              <w:t>Мотиви</w:t>
            </w:r>
          </w:p>
        </w:tc>
        <w:tc>
          <w:tcPr>
            <w:tcW w:w="1013" w:type="dxa"/>
            <w:tcBorders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269D8" w:rsidRPr="001D2804" w:rsidRDefault="002269D8" w:rsidP="00CA44B2">
            <w:pPr>
              <w:jc w:val="center"/>
              <w:rPr>
                <w:b/>
                <w:color w:val="000000"/>
              </w:rPr>
            </w:pPr>
          </w:p>
        </w:tc>
      </w:tr>
      <w:tr w:rsidR="002269D8" w:rsidRPr="001D2804" w:rsidTr="004C5093">
        <w:trPr>
          <w:trHeight w:val="219"/>
          <w:jc w:val="center"/>
        </w:trPr>
        <w:tc>
          <w:tcPr>
            <w:tcW w:w="970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269D8" w:rsidRPr="001D2804" w:rsidRDefault="002269D8" w:rsidP="00CA44B2">
            <w:pPr>
              <w:pStyle w:val="w1"/>
              <w:rPr>
                <w:color w:val="auto"/>
                <w:sz w:val="18"/>
                <w:szCs w:val="18"/>
                <w:lang w:val="bg-BG"/>
              </w:rPr>
            </w:pPr>
            <w:r w:rsidRPr="001D2804">
              <w:rPr>
                <w:b/>
                <w:color w:val="auto"/>
                <w:sz w:val="18"/>
                <w:szCs w:val="18"/>
                <w:lang w:val="bg-BG"/>
              </w:rPr>
              <w:t xml:space="preserve">Оценка на плана за разпространение и маркетинг </w:t>
            </w:r>
            <w:r w:rsidRPr="001D2804">
              <w:rPr>
                <w:color w:val="auto"/>
                <w:sz w:val="18"/>
                <w:szCs w:val="18"/>
                <w:lang w:val="bg-BG"/>
              </w:rPr>
              <w:t>(</w:t>
            </w:r>
            <w:r w:rsidRPr="001D2804">
              <w:rPr>
                <w:i/>
                <w:color w:val="auto"/>
                <w:sz w:val="18"/>
                <w:szCs w:val="18"/>
                <w:lang w:val="bg-BG"/>
              </w:rPr>
              <w:t xml:space="preserve">съгл. </w:t>
            </w:r>
            <w:r>
              <w:rPr>
                <w:i/>
                <w:color w:val="auto"/>
                <w:sz w:val="18"/>
                <w:szCs w:val="18"/>
                <w:lang w:val="bg-BG"/>
              </w:rPr>
              <w:t>чл. 27, ал. 1, т. 1</w:t>
            </w:r>
            <w:bookmarkStart w:id="0" w:name="_GoBack"/>
            <w:bookmarkEnd w:id="0"/>
            <w:r w:rsidRPr="001D2804">
              <w:rPr>
                <w:i/>
                <w:color w:val="auto"/>
                <w:sz w:val="18"/>
                <w:szCs w:val="18"/>
                <w:lang w:val="bg-BG"/>
              </w:rPr>
              <w:t xml:space="preserve"> от ЗФИ</w:t>
            </w:r>
            <w:r w:rsidRPr="001D2804">
              <w:rPr>
                <w:color w:val="auto"/>
                <w:sz w:val="18"/>
                <w:szCs w:val="18"/>
                <w:lang w:val="bg-BG"/>
              </w:rPr>
              <w:t>–</w:t>
            </w:r>
            <w:r w:rsidRPr="001D2804">
              <w:rPr>
                <w:b/>
                <w:color w:val="auto"/>
                <w:sz w:val="18"/>
                <w:szCs w:val="18"/>
                <w:u w:val="single"/>
                <w:lang w:val="bg-BG"/>
              </w:rPr>
              <w:t>общо 15 точки</w:t>
            </w:r>
            <w:r w:rsidRPr="001D2804">
              <w:rPr>
                <w:color w:val="auto"/>
                <w:sz w:val="18"/>
                <w:szCs w:val="18"/>
                <w:lang w:val="bg-BG"/>
              </w:rPr>
              <w:t>)</w:t>
            </w:r>
          </w:p>
          <w:p w:rsidR="002269D8" w:rsidRPr="001D2804" w:rsidRDefault="002269D8" w:rsidP="00CA44B2">
            <w:pPr>
              <w:pStyle w:val="w1"/>
              <w:rPr>
                <w:color w:val="auto"/>
                <w:sz w:val="18"/>
                <w:szCs w:val="18"/>
                <w:lang w:val="bg-BG"/>
              </w:rPr>
            </w:pPr>
            <w:r w:rsidRPr="001D2804">
              <w:rPr>
                <w:color w:val="auto"/>
                <w:sz w:val="18"/>
                <w:szCs w:val="18"/>
                <w:lang w:val="bg-BG"/>
              </w:rPr>
              <w:t>Оценяват се пълнотата и обхватът на плана за разпространение и достигане до публиката (брой киносалони, очаквани резултати, алтернативни форми), реалистичност и адекватност на маркетинг план, партньорства в осъществяване на плана и пълнотата и обхватът на плана за промоция и ПР (включително планът за премиери, дигитални стратегии, работа с публики и др.)</w:t>
            </w:r>
          </w:p>
          <w:p w:rsidR="002269D8" w:rsidRPr="001D2804" w:rsidRDefault="002269D8" w:rsidP="00CA44B2">
            <w:pPr>
              <w:pStyle w:val="w1"/>
              <w:rPr>
                <w:color w:val="auto"/>
                <w:sz w:val="18"/>
                <w:szCs w:val="18"/>
                <w:lang w:val="bg-BG"/>
              </w:rPr>
            </w:pPr>
          </w:p>
          <w:p w:rsidR="002269D8" w:rsidRPr="001D2804" w:rsidRDefault="002269D8" w:rsidP="00CA44B2">
            <w:pPr>
              <w:pStyle w:val="w1"/>
              <w:rPr>
                <w:color w:val="auto"/>
                <w:sz w:val="18"/>
                <w:szCs w:val="18"/>
                <w:lang w:val="bg-BG"/>
              </w:rPr>
            </w:pPr>
            <w:r w:rsidRPr="001D2804">
              <w:rPr>
                <w:b/>
                <w:color w:val="auto"/>
                <w:sz w:val="18"/>
                <w:szCs w:val="18"/>
                <w:lang w:val="bg-BG"/>
              </w:rPr>
              <w:t>ОЦЕНЪЧНА СКАЛА</w:t>
            </w:r>
            <w:r w:rsidRPr="001D2804">
              <w:rPr>
                <w:color w:val="auto"/>
                <w:sz w:val="18"/>
                <w:szCs w:val="18"/>
                <w:lang w:val="bg-BG"/>
              </w:rPr>
              <w:t xml:space="preserve">: </w:t>
            </w:r>
          </w:p>
          <w:p w:rsidR="002269D8" w:rsidRPr="001D2804" w:rsidRDefault="002269D8" w:rsidP="00CA44B2">
            <w:pPr>
              <w:pStyle w:val="w1"/>
              <w:rPr>
                <w:b/>
                <w:color w:val="auto"/>
                <w:sz w:val="18"/>
                <w:szCs w:val="18"/>
                <w:u w:val="single"/>
                <w:lang w:val="bg-BG"/>
              </w:rPr>
            </w:pPr>
            <w:r w:rsidRPr="001D2804">
              <w:rPr>
                <w:color w:val="auto"/>
                <w:sz w:val="18"/>
                <w:szCs w:val="18"/>
                <w:u w:val="single"/>
                <w:lang w:val="bg-BG"/>
              </w:rPr>
              <w:t>а) План за разпространение (</w:t>
            </w:r>
            <w:r w:rsidRPr="001D2804">
              <w:rPr>
                <w:b/>
                <w:color w:val="auto"/>
                <w:sz w:val="18"/>
                <w:szCs w:val="18"/>
                <w:u w:val="single"/>
                <w:lang w:val="bg-BG"/>
              </w:rPr>
              <w:t>от 0 до 5 т.</w:t>
            </w:r>
            <w:r w:rsidRPr="001D2804">
              <w:rPr>
                <w:color w:val="auto"/>
                <w:sz w:val="18"/>
                <w:szCs w:val="18"/>
                <w:u w:val="single"/>
                <w:lang w:val="bg-BG"/>
              </w:rPr>
              <w:t>):</w:t>
            </w:r>
          </w:p>
          <w:p w:rsidR="002269D8" w:rsidRPr="001D2804" w:rsidRDefault="002269D8" w:rsidP="00CA44B2">
            <w:pPr>
              <w:pStyle w:val="w1"/>
              <w:rPr>
                <w:color w:val="auto"/>
                <w:sz w:val="18"/>
                <w:szCs w:val="18"/>
                <w:lang w:val="bg-BG"/>
              </w:rPr>
            </w:pPr>
            <w:r w:rsidRPr="001D2804">
              <w:rPr>
                <w:b/>
                <w:color w:val="auto"/>
                <w:sz w:val="18"/>
                <w:szCs w:val="18"/>
                <w:lang w:val="bg-BG"/>
              </w:rPr>
              <w:t xml:space="preserve">0 </w:t>
            </w:r>
            <w:r w:rsidRPr="001D2804">
              <w:rPr>
                <w:color w:val="auto"/>
                <w:sz w:val="18"/>
                <w:szCs w:val="18"/>
                <w:lang w:val="bg-BG"/>
              </w:rPr>
              <w:t>– слаб или неосъществим;</w:t>
            </w:r>
            <w:r w:rsidRPr="001D2804">
              <w:rPr>
                <w:b/>
                <w:color w:val="auto"/>
                <w:sz w:val="18"/>
                <w:szCs w:val="18"/>
                <w:lang w:val="bg-BG"/>
              </w:rPr>
              <w:t xml:space="preserve"> 1 – </w:t>
            </w:r>
            <w:r w:rsidRPr="001D2804">
              <w:rPr>
                <w:color w:val="auto"/>
                <w:sz w:val="18"/>
                <w:szCs w:val="18"/>
                <w:lang w:val="bg-BG"/>
              </w:rPr>
              <w:t>минимален инепълен</w:t>
            </w:r>
            <w:r w:rsidRPr="001D2804">
              <w:rPr>
                <w:b/>
                <w:color w:val="auto"/>
                <w:sz w:val="18"/>
                <w:szCs w:val="18"/>
                <w:lang w:val="bg-BG"/>
              </w:rPr>
              <w:t xml:space="preserve">, 2 – </w:t>
            </w:r>
            <w:r w:rsidRPr="001D2804">
              <w:rPr>
                <w:color w:val="auto"/>
                <w:sz w:val="18"/>
                <w:szCs w:val="18"/>
                <w:lang w:val="bg-BG"/>
              </w:rPr>
              <w:t>задоволителен</w:t>
            </w:r>
            <w:r w:rsidRPr="001D2804">
              <w:rPr>
                <w:b/>
                <w:color w:val="auto"/>
                <w:sz w:val="18"/>
                <w:szCs w:val="18"/>
                <w:lang w:val="bg-BG"/>
              </w:rPr>
              <w:t xml:space="preserve">, 3 – </w:t>
            </w:r>
            <w:r w:rsidRPr="001D2804">
              <w:rPr>
                <w:color w:val="auto"/>
                <w:sz w:val="18"/>
                <w:szCs w:val="18"/>
                <w:lang w:val="bg-BG"/>
              </w:rPr>
              <w:t>добър</w:t>
            </w:r>
            <w:r w:rsidRPr="001D2804">
              <w:rPr>
                <w:b/>
                <w:color w:val="auto"/>
                <w:sz w:val="18"/>
                <w:szCs w:val="18"/>
                <w:lang w:val="bg-BG"/>
              </w:rPr>
              <w:t xml:space="preserve">, 4 – </w:t>
            </w:r>
            <w:r w:rsidRPr="001D2804">
              <w:rPr>
                <w:color w:val="auto"/>
                <w:sz w:val="18"/>
                <w:szCs w:val="18"/>
                <w:lang w:val="bg-BG"/>
              </w:rPr>
              <w:t>много добър (параметрите присъстват но някои не са достатъчно аргументирани)</w:t>
            </w:r>
            <w:r w:rsidRPr="001D2804">
              <w:rPr>
                <w:b/>
                <w:color w:val="auto"/>
                <w:sz w:val="18"/>
                <w:szCs w:val="18"/>
                <w:lang w:val="bg-BG"/>
              </w:rPr>
              <w:t xml:space="preserve">, 5 – </w:t>
            </w:r>
            <w:r w:rsidRPr="001D2804">
              <w:rPr>
                <w:color w:val="auto"/>
                <w:sz w:val="18"/>
                <w:szCs w:val="18"/>
                <w:lang w:val="bg-BG"/>
              </w:rPr>
              <w:t>отличен (всички параметри присъстват и са убедително аргументирани)</w:t>
            </w:r>
          </w:p>
          <w:p w:rsidR="002269D8" w:rsidRPr="001D2804" w:rsidRDefault="002269D8" w:rsidP="00CA44B2">
            <w:pPr>
              <w:pStyle w:val="w1"/>
              <w:rPr>
                <w:color w:val="auto"/>
                <w:sz w:val="18"/>
                <w:szCs w:val="18"/>
                <w:u w:val="single"/>
                <w:lang w:val="bg-BG"/>
              </w:rPr>
            </w:pPr>
            <w:r w:rsidRPr="001D2804">
              <w:rPr>
                <w:color w:val="auto"/>
                <w:sz w:val="18"/>
                <w:szCs w:val="18"/>
                <w:u w:val="single"/>
                <w:lang w:val="bg-BG"/>
              </w:rPr>
              <w:t>б) План за маркетинг и промоция (</w:t>
            </w:r>
            <w:r w:rsidRPr="001D2804">
              <w:rPr>
                <w:b/>
                <w:color w:val="auto"/>
                <w:sz w:val="18"/>
                <w:szCs w:val="18"/>
                <w:u w:val="single"/>
                <w:lang w:val="bg-BG"/>
              </w:rPr>
              <w:t>от 0 до 10 т.)</w:t>
            </w:r>
            <w:r w:rsidRPr="001D2804">
              <w:rPr>
                <w:color w:val="auto"/>
                <w:sz w:val="18"/>
                <w:szCs w:val="18"/>
                <w:u w:val="single"/>
                <w:lang w:val="bg-BG"/>
              </w:rPr>
              <w:t>:</w:t>
            </w:r>
          </w:p>
          <w:p w:rsidR="002269D8" w:rsidRPr="001D2804" w:rsidRDefault="002269D8" w:rsidP="00CA44B2">
            <w:pPr>
              <w:pStyle w:val="w1"/>
              <w:rPr>
                <w:color w:val="auto"/>
                <w:sz w:val="18"/>
                <w:szCs w:val="18"/>
                <w:lang w:val="bg-BG"/>
              </w:rPr>
            </w:pPr>
            <w:r w:rsidRPr="001D2804">
              <w:rPr>
                <w:b/>
                <w:color w:val="auto"/>
                <w:sz w:val="18"/>
                <w:szCs w:val="18"/>
                <w:lang w:val="bg-BG"/>
              </w:rPr>
              <w:t xml:space="preserve">0 </w:t>
            </w:r>
            <w:r w:rsidRPr="001D2804">
              <w:rPr>
                <w:color w:val="auto"/>
                <w:sz w:val="18"/>
                <w:szCs w:val="18"/>
                <w:lang w:val="bg-BG"/>
              </w:rPr>
              <w:t>– слаб или неосъществим/нереалистичен (вкл. бюджет със заложени нереалистични/неаргументирани суми, или неотговарящи на пазарните условия);</w:t>
            </w:r>
            <w:r w:rsidRPr="001D2804">
              <w:rPr>
                <w:b/>
                <w:color w:val="auto"/>
                <w:sz w:val="18"/>
                <w:szCs w:val="18"/>
                <w:lang w:val="bg-BG"/>
              </w:rPr>
              <w:t xml:space="preserve"> 1 – </w:t>
            </w:r>
            <w:r w:rsidRPr="001D2804">
              <w:rPr>
                <w:color w:val="auto"/>
                <w:sz w:val="18"/>
                <w:szCs w:val="18"/>
                <w:lang w:val="bg-BG"/>
              </w:rPr>
              <w:t>минимален инепълен (застъпени са само минимални параметри)</w:t>
            </w:r>
            <w:r w:rsidRPr="001D2804">
              <w:rPr>
                <w:b/>
                <w:color w:val="auto"/>
                <w:sz w:val="18"/>
                <w:szCs w:val="18"/>
                <w:lang w:val="bg-BG"/>
              </w:rPr>
              <w:t xml:space="preserve">, 2 – </w:t>
            </w:r>
            <w:r w:rsidRPr="001D2804">
              <w:rPr>
                <w:color w:val="auto"/>
                <w:sz w:val="18"/>
                <w:szCs w:val="18"/>
                <w:lang w:val="bg-BG"/>
              </w:rPr>
              <w:t>задоволителен (базов план със застъпени основни параметри)</w:t>
            </w:r>
            <w:r w:rsidRPr="001D2804">
              <w:rPr>
                <w:b/>
                <w:color w:val="auto"/>
                <w:sz w:val="18"/>
                <w:szCs w:val="18"/>
                <w:lang w:val="bg-BG"/>
              </w:rPr>
              <w:t xml:space="preserve">, 5 – </w:t>
            </w:r>
            <w:r w:rsidRPr="001D2804">
              <w:rPr>
                <w:color w:val="auto"/>
                <w:sz w:val="18"/>
                <w:szCs w:val="18"/>
                <w:lang w:val="bg-BG"/>
              </w:rPr>
              <w:t>добър (добре разработен план, но липсват иновативни решения)</w:t>
            </w:r>
            <w:r w:rsidRPr="001D2804">
              <w:rPr>
                <w:b/>
                <w:color w:val="auto"/>
                <w:sz w:val="18"/>
                <w:szCs w:val="18"/>
                <w:lang w:val="bg-BG"/>
              </w:rPr>
              <w:t xml:space="preserve">, 7 – </w:t>
            </w:r>
            <w:r w:rsidRPr="001D2804">
              <w:rPr>
                <w:color w:val="auto"/>
                <w:sz w:val="18"/>
                <w:szCs w:val="18"/>
                <w:lang w:val="bg-BG"/>
              </w:rPr>
              <w:t>много добър (много добре разработен план с присъстващи иновативни решения)</w:t>
            </w:r>
            <w:r w:rsidRPr="001D2804">
              <w:rPr>
                <w:b/>
                <w:color w:val="auto"/>
                <w:sz w:val="18"/>
                <w:szCs w:val="18"/>
                <w:lang w:val="bg-BG"/>
              </w:rPr>
              <w:t xml:space="preserve">, 10 – </w:t>
            </w:r>
            <w:r w:rsidRPr="001D2804">
              <w:rPr>
                <w:color w:val="auto"/>
                <w:sz w:val="18"/>
                <w:szCs w:val="18"/>
                <w:lang w:val="bg-BG"/>
              </w:rPr>
              <w:t>отличен (отлично разработен план с иновативни решения и активно използване на съвременните технологии)</w:t>
            </w:r>
          </w:p>
          <w:p w:rsidR="002269D8" w:rsidRPr="001D2804" w:rsidRDefault="002269D8" w:rsidP="00CA44B2">
            <w:pPr>
              <w:pStyle w:val="w1"/>
              <w:rPr>
                <w:i/>
                <w:color w:val="auto"/>
                <w:sz w:val="18"/>
                <w:szCs w:val="18"/>
                <w:lang w:val="bg-BG"/>
              </w:rPr>
            </w:pPr>
            <w:r w:rsidRPr="001D2804">
              <w:rPr>
                <w:b/>
                <w:color w:val="auto"/>
                <w:sz w:val="18"/>
                <w:szCs w:val="18"/>
                <w:lang w:val="bg-BG"/>
              </w:rPr>
              <w:t>Мотивирайте всяка от оценките си с не по-малко от 300 знака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269D8" w:rsidRPr="001D2804" w:rsidRDefault="002269D8" w:rsidP="00CA44B2">
            <w:pPr>
              <w:pStyle w:val="w1"/>
              <w:jc w:val="center"/>
              <w:rPr>
                <w:sz w:val="18"/>
                <w:szCs w:val="18"/>
                <w:lang w:val="bg-BG"/>
              </w:rPr>
            </w:pPr>
          </w:p>
          <w:p w:rsidR="002269D8" w:rsidRPr="001D2804" w:rsidRDefault="002269D8" w:rsidP="00CA44B2">
            <w:pPr>
              <w:pStyle w:val="w1"/>
              <w:jc w:val="center"/>
              <w:rPr>
                <w:sz w:val="18"/>
                <w:szCs w:val="18"/>
                <w:lang w:val="bg-BG"/>
              </w:rPr>
            </w:pPr>
          </w:p>
          <w:p w:rsidR="002269D8" w:rsidRPr="001D2804" w:rsidRDefault="002269D8" w:rsidP="00CA44B2">
            <w:pPr>
              <w:pStyle w:val="w1"/>
              <w:jc w:val="center"/>
              <w:rPr>
                <w:sz w:val="18"/>
                <w:szCs w:val="18"/>
                <w:lang w:val="bg-BG"/>
              </w:rPr>
            </w:pPr>
          </w:p>
          <w:p w:rsidR="002269D8" w:rsidRPr="001D2804" w:rsidRDefault="002269D8" w:rsidP="00CA44B2">
            <w:pPr>
              <w:pStyle w:val="w1"/>
              <w:jc w:val="center"/>
              <w:rPr>
                <w:sz w:val="18"/>
                <w:szCs w:val="18"/>
                <w:lang w:val="bg-BG"/>
              </w:rPr>
            </w:pPr>
          </w:p>
          <w:p w:rsidR="002269D8" w:rsidRPr="001D2804" w:rsidRDefault="002269D8" w:rsidP="00CA44B2">
            <w:pPr>
              <w:pStyle w:val="w1"/>
              <w:jc w:val="center"/>
              <w:rPr>
                <w:sz w:val="18"/>
                <w:szCs w:val="18"/>
                <w:lang w:val="bg-BG"/>
              </w:rPr>
            </w:pPr>
          </w:p>
          <w:p w:rsidR="002269D8" w:rsidRPr="001D2804" w:rsidRDefault="002269D8" w:rsidP="00CA44B2">
            <w:pPr>
              <w:pStyle w:val="w1"/>
              <w:jc w:val="center"/>
              <w:rPr>
                <w:sz w:val="18"/>
                <w:szCs w:val="18"/>
                <w:lang w:val="bg-BG"/>
              </w:rPr>
            </w:pPr>
          </w:p>
          <w:p w:rsidR="002269D8" w:rsidRPr="001D2804" w:rsidRDefault="002269D8" w:rsidP="00CA44B2">
            <w:pPr>
              <w:pStyle w:val="w1"/>
              <w:jc w:val="center"/>
              <w:rPr>
                <w:sz w:val="18"/>
                <w:szCs w:val="18"/>
                <w:lang w:val="bg-BG"/>
              </w:rPr>
            </w:pPr>
          </w:p>
          <w:p w:rsidR="002269D8" w:rsidRPr="001D2804" w:rsidRDefault="002269D8" w:rsidP="00CA44B2">
            <w:pPr>
              <w:pStyle w:val="w1"/>
              <w:jc w:val="center"/>
              <w:rPr>
                <w:sz w:val="18"/>
                <w:szCs w:val="18"/>
                <w:lang w:val="bg-BG"/>
              </w:rPr>
            </w:pPr>
          </w:p>
          <w:p w:rsidR="002269D8" w:rsidRPr="001D2804" w:rsidRDefault="002269D8" w:rsidP="00CA44B2">
            <w:pPr>
              <w:pStyle w:val="w1"/>
              <w:jc w:val="center"/>
              <w:rPr>
                <w:b/>
                <w:sz w:val="18"/>
                <w:szCs w:val="18"/>
                <w:lang w:val="bg-BG"/>
              </w:rPr>
            </w:pPr>
            <w:r w:rsidRPr="001D2804">
              <w:rPr>
                <w:b/>
                <w:sz w:val="18"/>
                <w:szCs w:val="18"/>
                <w:lang w:val="bg-BG"/>
              </w:rPr>
              <w:t>0</w:t>
            </w:r>
          </w:p>
          <w:p w:rsidR="002269D8" w:rsidRPr="001D2804" w:rsidRDefault="002269D8" w:rsidP="00CA44B2">
            <w:pPr>
              <w:pStyle w:val="w1"/>
              <w:jc w:val="center"/>
              <w:rPr>
                <w:sz w:val="18"/>
                <w:szCs w:val="18"/>
                <w:lang w:val="bg-BG"/>
              </w:rPr>
            </w:pPr>
          </w:p>
          <w:p w:rsidR="002269D8" w:rsidRPr="001D2804" w:rsidRDefault="002269D8" w:rsidP="00CA44B2">
            <w:pPr>
              <w:pStyle w:val="w1"/>
              <w:jc w:val="center"/>
              <w:rPr>
                <w:sz w:val="18"/>
                <w:szCs w:val="18"/>
                <w:lang w:val="bg-BG"/>
              </w:rPr>
            </w:pPr>
          </w:p>
          <w:p w:rsidR="002269D8" w:rsidRPr="001D2804" w:rsidRDefault="002269D8" w:rsidP="00CA44B2">
            <w:pPr>
              <w:pStyle w:val="w1"/>
              <w:jc w:val="center"/>
              <w:rPr>
                <w:sz w:val="18"/>
                <w:szCs w:val="18"/>
                <w:lang w:val="bg-BG"/>
              </w:rPr>
            </w:pPr>
          </w:p>
          <w:p w:rsidR="002269D8" w:rsidRPr="001D2804" w:rsidRDefault="002269D8" w:rsidP="00CA44B2">
            <w:pPr>
              <w:pStyle w:val="w1"/>
              <w:jc w:val="center"/>
              <w:rPr>
                <w:sz w:val="18"/>
                <w:szCs w:val="18"/>
                <w:lang w:val="bg-BG"/>
              </w:rPr>
            </w:pPr>
          </w:p>
          <w:p w:rsidR="002269D8" w:rsidRPr="001D2804" w:rsidRDefault="002269D8" w:rsidP="00CA44B2">
            <w:pPr>
              <w:pStyle w:val="w1"/>
              <w:jc w:val="center"/>
              <w:rPr>
                <w:b/>
                <w:sz w:val="18"/>
                <w:szCs w:val="18"/>
                <w:lang w:val="bg-BG"/>
              </w:rPr>
            </w:pPr>
            <w:r w:rsidRPr="001D2804">
              <w:rPr>
                <w:b/>
                <w:sz w:val="18"/>
                <w:szCs w:val="18"/>
                <w:lang w:val="bg-BG"/>
              </w:rPr>
              <w:t>0</w:t>
            </w:r>
          </w:p>
        </w:tc>
      </w:tr>
      <w:tr w:rsidR="002269D8" w:rsidRPr="001D2804" w:rsidTr="00CA44B2">
        <w:trPr>
          <w:trHeight w:val="362"/>
          <w:jc w:val="center"/>
        </w:trPr>
        <w:tc>
          <w:tcPr>
            <w:tcW w:w="10717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269D8" w:rsidRPr="001D2804" w:rsidRDefault="002269D8" w:rsidP="00CA44B2">
            <w:pPr>
              <w:spacing w:after="240"/>
              <w:rPr>
                <w:sz w:val="18"/>
                <w:szCs w:val="18"/>
              </w:rPr>
            </w:pPr>
            <w:r w:rsidRPr="001D2804">
              <w:rPr>
                <w:sz w:val="18"/>
                <w:szCs w:val="18"/>
              </w:rPr>
              <w:t>Мотиви:</w:t>
            </w:r>
          </w:p>
          <w:p w:rsidR="002269D8" w:rsidRPr="001D2804" w:rsidRDefault="002269D8" w:rsidP="00CA44B2">
            <w:pPr>
              <w:spacing w:after="240"/>
              <w:rPr>
                <w:sz w:val="18"/>
                <w:szCs w:val="18"/>
              </w:rPr>
            </w:pPr>
          </w:p>
        </w:tc>
      </w:tr>
      <w:tr w:rsidR="002269D8" w:rsidRPr="00D67966" w:rsidTr="00CA44B2">
        <w:trPr>
          <w:trHeight w:val="417"/>
          <w:jc w:val="center"/>
        </w:trPr>
        <w:tc>
          <w:tcPr>
            <w:tcW w:w="970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269D8" w:rsidRPr="00553559" w:rsidRDefault="002269D8" w:rsidP="00A641AB">
            <w:pPr>
              <w:pStyle w:val="w1"/>
              <w:rPr>
                <w:color w:val="auto"/>
                <w:sz w:val="18"/>
                <w:szCs w:val="18"/>
                <w:lang w:val="bg-BG"/>
              </w:rPr>
            </w:pPr>
            <w:r w:rsidRPr="00553559">
              <w:rPr>
                <w:b/>
                <w:color w:val="auto"/>
                <w:sz w:val="18"/>
                <w:szCs w:val="18"/>
                <w:lang w:eastAsia="bg-BG"/>
              </w:rPr>
              <w:t>Оценка на професионалния опит и признание на   режисьора</w:t>
            </w:r>
            <w:r w:rsidRPr="00553559">
              <w:rPr>
                <w:b/>
                <w:color w:val="auto"/>
                <w:sz w:val="18"/>
                <w:szCs w:val="18"/>
                <w:lang w:val="bg-BG" w:eastAsia="bg-BG"/>
              </w:rPr>
              <w:t xml:space="preserve"> и потенциала на филма, за чието разпространение се кандидатства</w:t>
            </w:r>
            <w:r w:rsidRPr="00553559">
              <w:rPr>
                <w:b/>
                <w:color w:val="auto"/>
                <w:sz w:val="18"/>
                <w:szCs w:val="18"/>
                <w:lang w:eastAsia="bg-BG"/>
              </w:rPr>
              <w:t>, базирано на фестивални селекции и отличия</w:t>
            </w:r>
            <w:r w:rsidRPr="00553559">
              <w:rPr>
                <w:color w:val="auto"/>
                <w:lang w:eastAsia="bg-BG"/>
              </w:rPr>
              <w:t>.</w:t>
            </w:r>
            <w:r w:rsidRPr="00553559">
              <w:rPr>
                <w:i/>
                <w:color w:val="FF0000"/>
                <w:sz w:val="18"/>
                <w:szCs w:val="18"/>
                <w:lang w:val="bg-BG"/>
              </w:rPr>
              <w:t>съгл. чл. 27, ал. 1, т. 2 и 5</w:t>
            </w:r>
            <w:r w:rsidRPr="00553559">
              <w:rPr>
                <w:color w:val="FF0000"/>
                <w:sz w:val="18"/>
                <w:szCs w:val="18"/>
                <w:lang w:val="bg-BG"/>
              </w:rPr>
              <w:t xml:space="preserve"> от ЗФИ </w:t>
            </w:r>
            <w:r w:rsidRPr="00553559">
              <w:rPr>
                <w:color w:val="auto"/>
                <w:sz w:val="18"/>
                <w:szCs w:val="18"/>
                <w:lang w:val="bg-BG"/>
              </w:rPr>
              <w:t xml:space="preserve">– </w:t>
            </w:r>
            <w:r w:rsidRPr="00553559">
              <w:rPr>
                <w:b/>
                <w:color w:val="auto"/>
                <w:sz w:val="18"/>
                <w:szCs w:val="18"/>
                <w:lang w:val="bg-BG"/>
              </w:rPr>
              <w:t>общо13 точки</w:t>
            </w:r>
            <w:r w:rsidRPr="00553559">
              <w:rPr>
                <w:color w:val="auto"/>
                <w:sz w:val="18"/>
                <w:szCs w:val="18"/>
                <w:lang w:val="bg-BG"/>
              </w:rPr>
              <w:t>)</w:t>
            </w:r>
          </w:p>
          <w:p w:rsidR="002269D8" w:rsidRPr="00553559" w:rsidRDefault="002269D8" w:rsidP="00A641AB">
            <w:pPr>
              <w:pStyle w:val="w1"/>
              <w:rPr>
                <w:color w:val="auto"/>
                <w:sz w:val="18"/>
                <w:szCs w:val="18"/>
                <w:lang w:val="bg-BG"/>
              </w:rPr>
            </w:pPr>
            <w:r w:rsidRPr="00553559">
              <w:rPr>
                <w:b/>
                <w:color w:val="auto"/>
                <w:sz w:val="18"/>
                <w:szCs w:val="18"/>
                <w:lang w:val="bg-BG" w:bidi="he-IL"/>
              </w:rPr>
              <w:t xml:space="preserve">а)  Опит </w:t>
            </w:r>
            <w:r w:rsidRPr="00553559">
              <w:rPr>
                <w:color w:val="auto"/>
                <w:sz w:val="18"/>
                <w:szCs w:val="18"/>
                <w:lang w:val="bg-BG"/>
              </w:rPr>
              <w:t xml:space="preserve"> (</w:t>
            </w:r>
            <w:r w:rsidRPr="00553559">
              <w:rPr>
                <w:b/>
                <w:color w:val="auto"/>
                <w:sz w:val="18"/>
                <w:szCs w:val="18"/>
                <w:u w:val="single"/>
                <w:lang w:val="bg-BG"/>
              </w:rPr>
              <w:t>от 0 до 3 точки</w:t>
            </w:r>
            <w:r w:rsidRPr="00553559">
              <w:rPr>
                <w:color w:val="auto"/>
                <w:sz w:val="18"/>
                <w:szCs w:val="18"/>
                <w:lang w:val="bg-BG"/>
              </w:rPr>
              <w:t>)</w:t>
            </w:r>
          </w:p>
          <w:p w:rsidR="002269D8" w:rsidRPr="003B57FE" w:rsidRDefault="002269D8" w:rsidP="00A641AB">
            <w:pPr>
              <w:pStyle w:val="w1"/>
              <w:rPr>
                <w:color w:val="auto"/>
                <w:sz w:val="18"/>
                <w:szCs w:val="18"/>
                <w:lang w:val="bg-BG"/>
              </w:rPr>
            </w:pPr>
          </w:p>
          <w:p w:rsidR="002269D8" w:rsidRPr="003B57FE" w:rsidRDefault="002269D8" w:rsidP="00A641AB">
            <w:pPr>
              <w:tabs>
                <w:tab w:val="left" w:pos="7920"/>
              </w:tabs>
              <w:jc w:val="both"/>
              <w:rPr>
                <w:b/>
                <w:sz w:val="18"/>
                <w:szCs w:val="18"/>
              </w:rPr>
            </w:pPr>
          </w:p>
          <w:p w:rsidR="002269D8" w:rsidRDefault="002269D8" w:rsidP="00A641AB">
            <w:pPr>
              <w:tabs>
                <w:tab w:val="left" w:pos="7920"/>
              </w:tabs>
              <w:jc w:val="both"/>
              <w:rPr>
                <w:sz w:val="18"/>
                <w:szCs w:val="18"/>
              </w:rPr>
            </w:pPr>
            <w:r w:rsidRPr="003B57FE">
              <w:rPr>
                <w:b/>
                <w:sz w:val="18"/>
                <w:szCs w:val="18"/>
              </w:rPr>
              <w:t>ОЦЕНЪЧНА СКАЛА</w:t>
            </w:r>
            <w:r w:rsidRPr="003B57FE">
              <w:rPr>
                <w:sz w:val="18"/>
                <w:szCs w:val="18"/>
              </w:rPr>
              <w:t xml:space="preserve">: </w:t>
            </w:r>
            <w:r w:rsidRPr="003B57FE">
              <w:rPr>
                <w:b/>
                <w:sz w:val="18"/>
                <w:szCs w:val="18"/>
              </w:rPr>
              <w:t>3</w:t>
            </w:r>
            <w:r w:rsidRPr="003B57FE">
              <w:rPr>
                <w:sz w:val="18"/>
                <w:szCs w:val="18"/>
              </w:rPr>
              <w:t xml:space="preserve"> – голям опит (режисьорът е произвел над 5 филма,вкл. международни копродукции</w:t>
            </w:r>
            <w:r>
              <w:rPr>
                <w:sz w:val="18"/>
                <w:szCs w:val="18"/>
              </w:rPr>
              <w:t>, които са разпространени и/или имат фестивален успех</w:t>
            </w:r>
            <w:r w:rsidRPr="003B57FE">
              <w:rPr>
                <w:sz w:val="18"/>
                <w:szCs w:val="18"/>
              </w:rPr>
              <w:t xml:space="preserve"> и има висока професионална квалификация); </w:t>
            </w:r>
            <w:r w:rsidRPr="003B57FE">
              <w:rPr>
                <w:b/>
                <w:sz w:val="18"/>
                <w:szCs w:val="18"/>
              </w:rPr>
              <w:t>2</w:t>
            </w:r>
            <w:r w:rsidRPr="003B57FE">
              <w:rPr>
                <w:sz w:val="18"/>
                <w:szCs w:val="18"/>
              </w:rPr>
              <w:t xml:space="preserve"> – достатъчен опит (между 2 и 5</w:t>
            </w:r>
            <w:r>
              <w:rPr>
                <w:sz w:val="18"/>
                <w:szCs w:val="18"/>
              </w:rPr>
              <w:t xml:space="preserve">  </w:t>
            </w:r>
            <w:r w:rsidRPr="003B57FE">
              <w:rPr>
                <w:sz w:val="18"/>
                <w:szCs w:val="18"/>
              </w:rPr>
              <w:t>филма</w:t>
            </w:r>
            <w:r>
              <w:rPr>
                <w:sz w:val="18"/>
                <w:szCs w:val="18"/>
              </w:rPr>
              <w:t>, които са разпространени и/или имат фестивален успех</w:t>
            </w:r>
            <w:r w:rsidRPr="003B57FE">
              <w:rPr>
                <w:sz w:val="18"/>
                <w:szCs w:val="18"/>
              </w:rPr>
              <w:t xml:space="preserve">); </w:t>
            </w:r>
            <w:r w:rsidRPr="003B57FE">
              <w:rPr>
                <w:b/>
                <w:sz w:val="18"/>
                <w:szCs w:val="18"/>
              </w:rPr>
              <w:t>1</w:t>
            </w:r>
            <w:r w:rsidRPr="003B57FE">
              <w:rPr>
                <w:sz w:val="18"/>
                <w:szCs w:val="18"/>
              </w:rPr>
              <w:t xml:space="preserve"> – малък опит (по-малко от 2 филма</w:t>
            </w:r>
            <w:r>
              <w:rPr>
                <w:sz w:val="18"/>
                <w:szCs w:val="18"/>
              </w:rPr>
              <w:t>, които са разпространени и/или имат фестивален успех</w:t>
            </w:r>
            <w:r w:rsidRPr="003B57FE">
              <w:rPr>
                <w:sz w:val="18"/>
                <w:szCs w:val="18"/>
              </w:rPr>
              <w:t>);</w:t>
            </w:r>
          </w:p>
          <w:p w:rsidR="002269D8" w:rsidRPr="002A3A6B" w:rsidRDefault="002269D8" w:rsidP="00A641AB">
            <w:pPr>
              <w:tabs>
                <w:tab w:val="left" w:pos="7920"/>
              </w:tabs>
              <w:jc w:val="both"/>
              <w:rPr>
                <w:sz w:val="18"/>
                <w:szCs w:val="18"/>
                <w:lang w:val="en-US"/>
              </w:rPr>
            </w:pPr>
          </w:p>
          <w:p w:rsidR="002269D8" w:rsidRPr="003B57FE" w:rsidRDefault="002269D8" w:rsidP="00A641AB">
            <w:pPr>
              <w:pStyle w:val="w1"/>
              <w:rPr>
                <w:b/>
                <w:color w:val="auto"/>
                <w:sz w:val="18"/>
                <w:szCs w:val="18"/>
                <w:lang w:val="bg-BG"/>
              </w:rPr>
            </w:pPr>
          </w:p>
          <w:p w:rsidR="002269D8" w:rsidRPr="003B57FE" w:rsidRDefault="002269D8" w:rsidP="00A641AB">
            <w:pPr>
              <w:pStyle w:val="w1"/>
              <w:rPr>
                <w:color w:val="auto"/>
                <w:sz w:val="18"/>
                <w:szCs w:val="18"/>
                <w:lang w:val="bg-BG"/>
              </w:rPr>
            </w:pPr>
            <w:r w:rsidRPr="003B57FE">
              <w:rPr>
                <w:b/>
                <w:color w:val="auto"/>
                <w:sz w:val="18"/>
                <w:szCs w:val="18"/>
                <w:lang w:val="bg-BG"/>
              </w:rPr>
              <w:t xml:space="preserve">б) </w:t>
            </w:r>
            <w:r>
              <w:rPr>
                <w:b/>
                <w:color w:val="auto"/>
                <w:sz w:val="18"/>
                <w:szCs w:val="18"/>
                <w:lang w:val="bg-BG"/>
              </w:rPr>
              <w:t>Потенциал на филма</w:t>
            </w:r>
            <w:r w:rsidRPr="003B57FE">
              <w:rPr>
                <w:b/>
                <w:color w:val="auto"/>
                <w:sz w:val="18"/>
                <w:szCs w:val="18"/>
                <w:lang w:val="bg-BG"/>
              </w:rPr>
              <w:t xml:space="preserve"> – </w:t>
            </w:r>
            <w:r w:rsidRPr="003B57FE">
              <w:rPr>
                <w:color w:val="auto"/>
                <w:sz w:val="18"/>
                <w:szCs w:val="18"/>
                <w:lang w:val="bg-BG"/>
              </w:rPr>
              <w:t xml:space="preserve">оценява се </w:t>
            </w:r>
            <w:r w:rsidRPr="003B57FE">
              <w:rPr>
                <w:color w:val="auto"/>
                <w:sz w:val="18"/>
                <w:szCs w:val="18"/>
                <w:lang w:val="bg-BG" w:bidi="he-IL"/>
              </w:rPr>
              <w:t>потенциалът</w:t>
            </w:r>
            <w:r>
              <w:rPr>
                <w:color w:val="auto"/>
                <w:sz w:val="18"/>
                <w:szCs w:val="18"/>
                <w:lang w:val="bg-BG" w:bidi="he-IL"/>
              </w:rPr>
              <w:t xml:space="preserve"> за успех на филма на базата на фестивален успех и на базата на артистичната му стойност и очаквания за зрители. </w:t>
            </w:r>
            <w:r w:rsidRPr="003B57FE">
              <w:rPr>
                <w:color w:val="auto"/>
                <w:sz w:val="18"/>
                <w:szCs w:val="18"/>
                <w:lang w:val="bg-BG"/>
              </w:rPr>
              <w:t>(</w:t>
            </w:r>
            <w:r>
              <w:rPr>
                <w:b/>
                <w:color w:val="auto"/>
                <w:sz w:val="18"/>
                <w:szCs w:val="18"/>
                <w:u w:val="single"/>
                <w:lang w:val="bg-BG"/>
              </w:rPr>
              <w:t>от 0 до 10</w:t>
            </w:r>
            <w:r w:rsidRPr="003B57FE">
              <w:rPr>
                <w:b/>
                <w:color w:val="auto"/>
                <w:sz w:val="18"/>
                <w:szCs w:val="18"/>
                <w:u w:val="single"/>
                <w:lang w:val="bg-BG"/>
              </w:rPr>
              <w:t xml:space="preserve"> точки</w:t>
            </w:r>
            <w:r w:rsidRPr="003B57FE">
              <w:rPr>
                <w:color w:val="auto"/>
                <w:sz w:val="18"/>
                <w:szCs w:val="18"/>
                <w:lang w:val="bg-BG"/>
              </w:rPr>
              <w:t>).</w:t>
            </w:r>
          </w:p>
          <w:p w:rsidR="002269D8" w:rsidRPr="003B57FE" w:rsidRDefault="002269D8" w:rsidP="00A641AB">
            <w:pPr>
              <w:pStyle w:val="w1"/>
              <w:rPr>
                <w:b/>
                <w:color w:val="auto"/>
                <w:sz w:val="18"/>
                <w:szCs w:val="18"/>
                <w:lang w:val="bg-BG"/>
              </w:rPr>
            </w:pPr>
          </w:p>
          <w:p w:rsidR="002269D8" w:rsidRDefault="002269D8" w:rsidP="00A641AB">
            <w:pPr>
              <w:pStyle w:val="w1"/>
              <w:rPr>
                <w:color w:val="auto"/>
                <w:sz w:val="18"/>
                <w:szCs w:val="18"/>
                <w:lang w:val="bg-BG"/>
              </w:rPr>
            </w:pPr>
            <w:r w:rsidRPr="003B57FE">
              <w:rPr>
                <w:b/>
                <w:color w:val="auto"/>
                <w:sz w:val="18"/>
                <w:szCs w:val="18"/>
                <w:lang w:val="bg-BG"/>
              </w:rPr>
              <w:t>ОЦЕНЪЧНА СКАЛА</w:t>
            </w:r>
            <w:r w:rsidRPr="003B57FE">
              <w:rPr>
                <w:color w:val="auto"/>
                <w:sz w:val="18"/>
                <w:szCs w:val="18"/>
                <w:lang w:val="bg-BG"/>
              </w:rPr>
              <w:t>:</w:t>
            </w:r>
          </w:p>
          <w:p w:rsidR="002269D8" w:rsidRPr="003B57FE" w:rsidRDefault="002269D8" w:rsidP="00A641AB">
            <w:pPr>
              <w:pStyle w:val="w1"/>
              <w:ind w:left="720"/>
              <w:rPr>
                <w:color w:val="auto"/>
                <w:sz w:val="18"/>
                <w:szCs w:val="18"/>
                <w:lang w:val="bg-BG"/>
              </w:rPr>
            </w:pPr>
          </w:p>
          <w:p w:rsidR="002269D8" w:rsidRPr="003B57FE" w:rsidRDefault="002269D8" w:rsidP="00A641AB">
            <w:pPr>
              <w:pStyle w:val="w1"/>
              <w:rPr>
                <w:color w:val="auto"/>
                <w:sz w:val="18"/>
                <w:szCs w:val="18"/>
                <w:lang w:val="bg-BG" w:bidi="he-IL"/>
              </w:rPr>
            </w:pPr>
            <w:r w:rsidRPr="003B57FE">
              <w:rPr>
                <w:color w:val="auto"/>
                <w:sz w:val="18"/>
                <w:szCs w:val="18"/>
                <w:lang w:val="bg-BG" w:bidi="he-IL"/>
              </w:rPr>
              <w:t xml:space="preserve">Фестивален успех на </w:t>
            </w:r>
            <w:r>
              <w:rPr>
                <w:color w:val="auto"/>
                <w:sz w:val="18"/>
                <w:szCs w:val="18"/>
                <w:lang w:val="bg-BG" w:bidi="he-IL"/>
              </w:rPr>
              <w:t>филма</w:t>
            </w:r>
            <w:r w:rsidRPr="003B57FE">
              <w:rPr>
                <w:color w:val="auto"/>
                <w:sz w:val="18"/>
                <w:szCs w:val="18"/>
                <w:lang w:val="bg-BG" w:bidi="he-IL"/>
              </w:rPr>
              <w:t>:</w:t>
            </w:r>
          </w:p>
          <w:p w:rsidR="002269D8" w:rsidRPr="003B57FE" w:rsidRDefault="002269D8" w:rsidP="00A641AB">
            <w:pPr>
              <w:pStyle w:val="w1"/>
              <w:numPr>
                <w:ilvl w:val="0"/>
                <w:numId w:val="2"/>
              </w:numPr>
              <w:rPr>
                <w:color w:val="auto"/>
                <w:sz w:val="18"/>
                <w:szCs w:val="18"/>
                <w:lang w:val="bg-BG" w:bidi="he-IL"/>
              </w:rPr>
            </w:pPr>
            <w:r w:rsidRPr="003B57FE">
              <w:rPr>
                <w:b/>
                <w:color w:val="auto"/>
                <w:sz w:val="18"/>
                <w:szCs w:val="18"/>
                <w:lang w:val="bg-BG" w:bidi="he-IL"/>
              </w:rPr>
              <w:t>0 точки</w:t>
            </w:r>
            <w:r w:rsidRPr="003B57FE">
              <w:rPr>
                <w:color w:val="auto"/>
                <w:sz w:val="18"/>
                <w:szCs w:val="18"/>
                <w:lang w:val="bg-BG" w:bidi="he-IL"/>
              </w:rPr>
              <w:t xml:space="preserve">– няма фестивални успехи; </w:t>
            </w:r>
            <w:r>
              <w:rPr>
                <w:b/>
                <w:color w:val="auto"/>
                <w:sz w:val="18"/>
                <w:szCs w:val="18"/>
                <w:lang w:val="bg-BG" w:bidi="he-IL"/>
              </w:rPr>
              <w:t xml:space="preserve">2точки </w:t>
            </w:r>
            <w:r w:rsidRPr="003B57FE">
              <w:rPr>
                <w:color w:val="auto"/>
                <w:sz w:val="18"/>
                <w:szCs w:val="18"/>
                <w:lang w:val="bg-BG" w:bidi="he-IL"/>
              </w:rPr>
              <w:t xml:space="preserve">- селекция в местен или локален фестивал; </w:t>
            </w:r>
            <w:r>
              <w:rPr>
                <w:b/>
                <w:color w:val="auto"/>
                <w:sz w:val="18"/>
                <w:szCs w:val="18"/>
                <w:lang w:val="bg-BG" w:bidi="he-IL"/>
              </w:rPr>
              <w:t xml:space="preserve">4 </w:t>
            </w:r>
            <w:r w:rsidRPr="003B57FE">
              <w:rPr>
                <w:b/>
                <w:color w:val="auto"/>
                <w:sz w:val="18"/>
                <w:szCs w:val="18"/>
                <w:lang w:val="bg-BG" w:bidi="he-IL"/>
              </w:rPr>
              <w:t>точки</w:t>
            </w:r>
            <w:r w:rsidRPr="003B57FE">
              <w:rPr>
                <w:color w:val="auto"/>
                <w:sz w:val="18"/>
                <w:szCs w:val="18"/>
                <w:lang w:val="bg-BG" w:bidi="he-IL"/>
              </w:rPr>
              <w:t xml:space="preserve">- селекция в международен фестивал или награда на местни или локални фестивали; </w:t>
            </w:r>
            <w:r>
              <w:rPr>
                <w:color w:val="auto"/>
                <w:sz w:val="18"/>
                <w:szCs w:val="18"/>
                <w:lang w:val="bg-BG" w:bidi="he-IL"/>
              </w:rPr>
              <w:t>6</w:t>
            </w:r>
            <w:r w:rsidRPr="003B57FE">
              <w:rPr>
                <w:color w:val="auto"/>
                <w:sz w:val="18"/>
                <w:szCs w:val="18"/>
                <w:lang w:val="bg-BG" w:bidi="he-IL"/>
              </w:rPr>
              <w:t xml:space="preserve"> </w:t>
            </w:r>
            <w:r w:rsidRPr="003B57FE">
              <w:rPr>
                <w:b/>
                <w:color w:val="auto"/>
                <w:sz w:val="18"/>
                <w:szCs w:val="18"/>
                <w:lang w:val="bg-BG" w:bidi="he-IL"/>
              </w:rPr>
              <w:t>точки</w:t>
            </w:r>
            <w:r w:rsidRPr="003B57FE">
              <w:rPr>
                <w:color w:val="auto"/>
                <w:sz w:val="18"/>
                <w:szCs w:val="18"/>
                <w:lang w:val="bg-BG" w:bidi="he-IL"/>
              </w:rPr>
              <w:t>–</w:t>
            </w:r>
            <w:r>
              <w:rPr>
                <w:color w:val="auto"/>
                <w:sz w:val="18"/>
                <w:szCs w:val="18"/>
                <w:lang w:val="bg-BG" w:bidi="he-IL"/>
              </w:rPr>
              <w:t xml:space="preserve"> селекция  или </w:t>
            </w:r>
            <w:r w:rsidRPr="003B57FE">
              <w:rPr>
                <w:color w:val="auto"/>
                <w:sz w:val="18"/>
                <w:szCs w:val="18"/>
                <w:lang w:val="bg-BG" w:bidi="he-IL"/>
              </w:rPr>
              <w:t xml:space="preserve"> награда от престижен международен фестивал</w:t>
            </w:r>
            <w:r>
              <w:rPr>
                <w:color w:val="auto"/>
                <w:sz w:val="18"/>
                <w:szCs w:val="18"/>
                <w:lang w:val="bg-BG" w:bidi="he-IL"/>
              </w:rPr>
              <w:t xml:space="preserve">  – въз основа на списъка, одобрен от НСК за фестивали</w:t>
            </w:r>
            <w:r w:rsidRPr="003B57FE">
              <w:rPr>
                <w:color w:val="auto"/>
                <w:sz w:val="18"/>
                <w:szCs w:val="18"/>
                <w:lang w:val="bg-BG" w:bidi="he-IL"/>
              </w:rPr>
              <w:t xml:space="preserve">; </w:t>
            </w:r>
            <w:r>
              <w:rPr>
                <w:color w:val="auto"/>
                <w:sz w:val="18"/>
                <w:szCs w:val="18"/>
                <w:lang w:val="bg-BG" w:bidi="he-IL"/>
              </w:rPr>
              <w:t xml:space="preserve"> 8 </w:t>
            </w:r>
            <w:r w:rsidRPr="003B57FE">
              <w:rPr>
                <w:b/>
                <w:color w:val="auto"/>
                <w:sz w:val="18"/>
                <w:szCs w:val="18"/>
                <w:lang w:val="bg-BG" w:bidi="he-IL"/>
              </w:rPr>
              <w:t>точки</w:t>
            </w:r>
            <w:r w:rsidRPr="003B57FE">
              <w:rPr>
                <w:color w:val="auto"/>
                <w:sz w:val="18"/>
                <w:szCs w:val="18"/>
                <w:lang w:val="bg-BG" w:bidi="he-IL"/>
              </w:rPr>
              <w:t>- селекция във фестивал от кат.„А“</w:t>
            </w:r>
            <w:r>
              <w:rPr>
                <w:color w:val="auto"/>
                <w:sz w:val="18"/>
                <w:szCs w:val="18"/>
                <w:lang w:val="bg-BG" w:bidi="he-IL"/>
              </w:rPr>
              <w:t xml:space="preserve"> </w:t>
            </w:r>
            <w:r w:rsidRPr="003B57FE">
              <w:rPr>
                <w:color w:val="auto"/>
                <w:sz w:val="18"/>
                <w:szCs w:val="18"/>
                <w:lang w:val="bg-BG" w:bidi="he-IL"/>
              </w:rPr>
              <w:t xml:space="preserve"> </w:t>
            </w:r>
            <w:r>
              <w:rPr>
                <w:b/>
                <w:color w:val="auto"/>
                <w:sz w:val="18"/>
                <w:szCs w:val="18"/>
                <w:lang w:val="bg-BG" w:bidi="he-IL"/>
              </w:rPr>
              <w:t xml:space="preserve">10 </w:t>
            </w:r>
            <w:r w:rsidRPr="003B57FE">
              <w:rPr>
                <w:b/>
                <w:color w:val="auto"/>
                <w:sz w:val="18"/>
                <w:szCs w:val="18"/>
                <w:lang w:val="bg-BG" w:bidi="he-IL"/>
              </w:rPr>
              <w:t>точки</w:t>
            </w:r>
            <w:r w:rsidRPr="003B57FE">
              <w:rPr>
                <w:color w:val="auto"/>
                <w:sz w:val="18"/>
                <w:szCs w:val="18"/>
                <w:lang w:val="bg-BG" w:bidi="he-IL"/>
              </w:rPr>
              <w:t>– награда от фестивал кат.„А“</w:t>
            </w:r>
          </w:p>
          <w:p w:rsidR="002269D8" w:rsidRPr="003B57FE" w:rsidRDefault="002269D8" w:rsidP="00CA44B2">
            <w:pPr>
              <w:pStyle w:val="w1"/>
              <w:rPr>
                <w:color w:val="auto"/>
                <w:sz w:val="18"/>
                <w:szCs w:val="18"/>
                <w:lang w:val="bg-BG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269D8" w:rsidRDefault="002269D8" w:rsidP="00CA44B2">
            <w:pPr>
              <w:pStyle w:val="w1"/>
              <w:jc w:val="center"/>
              <w:rPr>
                <w:sz w:val="18"/>
                <w:szCs w:val="18"/>
                <w:lang w:val="bg-BG"/>
              </w:rPr>
            </w:pPr>
          </w:p>
          <w:p w:rsidR="002269D8" w:rsidRDefault="002269D8" w:rsidP="00CA44B2">
            <w:pPr>
              <w:pStyle w:val="w1"/>
              <w:jc w:val="center"/>
              <w:rPr>
                <w:sz w:val="18"/>
                <w:szCs w:val="18"/>
                <w:lang w:val="bg-BG"/>
              </w:rPr>
            </w:pPr>
          </w:p>
          <w:p w:rsidR="002269D8" w:rsidRPr="00D67966" w:rsidRDefault="002269D8" w:rsidP="00CA44B2">
            <w:pPr>
              <w:pStyle w:val="w1"/>
              <w:jc w:val="center"/>
              <w:rPr>
                <w:b/>
                <w:sz w:val="18"/>
                <w:szCs w:val="18"/>
                <w:lang w:val="bg-BG"/>
              </w:rPr>
            </w:pPr>
          </w:p>
          <w:p w:rsidR="002269D8" w:rsidRPr="00D67966" w:rsidRDefault="002269D8" w:rsidP="00CA44B2">
            <w:pPr>
              <w:pStyle w:val="w1"/>
              <w:jc w:val="center"/>
              <w:rPr>
                <w:b/>
                <w:sz w:val="18"/>
                <w:szCs w:val="18"/>
                <w:lang w:val="bg-BG"/>
              </w:rPr>
            </w:pPr>
            <w:r w:rsidRPr="00D67966">
              <w:rPr>
                <w:b/>
                <w:sz w:val="18"/>
                <w:szCs w:val="18"/>
                <w:lang w:val="bg-BG"/>
              </w:rPr>
              <w:t>0</w:t>
            </w:r>
          </w:p>
          <w:p w:rsidR="002269D8" w:rsidRDefault="002269D8" w:rsidP="00CA44B2">
            <w:pPr>
              <w:pStyle w:val="w1"/>
              <w:jc w:val="center"/>
              <w:rPr>
                <w:sz w:val="18"/>
                <w:szCs w:val="18"/>
                <w:lang w:val="bg-BG"/>
              </w:rPr>
            </w:pPr>
          </w:p>
          <w:p w:rsidR="002269D8" w:rsidRDefault="002269D8" w:rsidP="00CA44B2">
            <w:pPr>
              <w:pStyle w:val="w1"/>
              <w:jc w:val="center"/>
              <w:rPr>
                <w:sz w:val="18"/>
                <w:szCs w:val="18"/>
                <w:lang w:val="bg-BG"/>
              </w:rPr>
            </w:pPr>
          </w:p>
          <w:p w:rsidR="002269D8" w:rsidRDefault="002269D8" w:rsidP="00CA44B2">
            <w:pPr>
              <w:pStyle w:val="w1"/>
              <w:jc w:val="center"/>
              <w:rPr>
                <w:sz w:val="18"/>
                <w:szCs w:val="18"/>
                <w:lang w:val="bg-BG"/>
              </w:rPr>
            </w:pPr>
          </w:p>
          <w:p w:rsidR="002269D8" w:rsidRDefault="002269D8" w:rsidP="00CA44B2">
            <w:pPr>
              <w:pStyle w:val="w1"/>
              <w:jc w:val="center"/>
              <w:rPr>
                <w:sz w:val="18"/>
                <w:szCs w:val="18"/>
                <w:lang w:val="bg-BG"/>
              </w:rPr>
            </w:pPr>
          </w:p>
          <w:p w:rsidR="002269D8" w:rsidRDefault="002269D8" w:rsidP="00CA44B2">
            <w:pPr>
              <w:pStyle w:val="w1"/>
              <w:jc w:val="center"/>
              <w:rPr>
                <w:sz w:val="18"/>
                <w:szCs w:val="18"/>
                <w:lang w:val="bg-BG"/>
              </w:rPr>
            </w:pPr>
          </w:p>
          <w:p w:rsidR="002269D8" w:rsidRDefault="002269D8" w:rsidP="00CA44B2">
            <w:pPr>
              <w:pStyle w:val="w1"/>
              <w:jc w:val="center"/>
              <w:rPr>
                <w:sz w:val="18"/>
                <w:szCs w:val="18"/>
                <w:lang w:val="bg-BG"/>
              </w:rPr>
            </w:pPr>
          </w:p>
          <w:p w:rsidR="002269D8" w:rsidRDefault="002269D8" w:rsidP="00CA44B2">
            <w:pPr>
              <w:pStyle w:val="w1"/>
              <w:jc w:val="center"/>
              <w:rPr>
                <w:sz w:val="18"/>
                <w:szCs w:val="18"/>
                <w:lang w:val="bg-BG"/>
              </w:rPr>
            </w:pPr>
          </w:p>
          <w:p w:rsidR="002269D8" w:rsidRDefault="002269D8" w:rsidP="00CA44B2">
            <w:pPr>
              <w:pStyle w:val="w1"/>
              <w:jc w:val="center"/>
              <w:rPr>
                <w:sz w:val="18"/>
                <w:szCs w:val="18"/>
                <w:lang w:val="bg-BG"/>
              </w:rPr>
            </w:pPr>
          </w:p>
          <w:p w:rsidR="002269D8" w:rsidRDefault="002269D8" w:rsidP="00CA44B2">
            <w:pPr>
              <w:pStyle w:val="w1"/>
              <w:jc w:val="center"/>
              <w:rPr>
                <w:sz w:val="18"/>
                <w:szCs w:val="18"/>
                <w:lang w:val="bg-BG"/>
              </w:rPr>
            </w:pPr>
          </w:p>
          <w:p w:rsidR="002269D8" w:rsidRPr="00D67966" w:rsidRDefault="002269D8" w:rsidP="00CA44B2">
            <w:pPr>
              <w:pStyle w:val="w1"/>
              <w:jc w:val="center"/>
              <w:rPr>
                <w:b/>
                <w:sz w:val="18"/>
                <w:szCs w:val="18"/>
                <w:lang w:val="bg-BG"/>
              </w:rPr>
            </w:pPr>
            <w:r w:rsidRPr="00D67966">
              <w:rPr>
                <w:b/>
                <w:sz w:val="18"/>
                <w:szCs w:val="18"/>
                <w:lang w:val="bg-BG"/>
              </w:rPr>
              <w:t>0</w:t>
            </w:r>
          </w:p>
          <w:p w:rsidR="002269D8" w:rsidRDefault="002269D8" w:rsidP="00CA44B2">
            <w:pPr>
              <w:pStyle w:val="w1"/>
              <w:jc w:val="center"/>
              <w:rPr>
                <w:sz w:val="18"/>
                <w:szCs w:val="18"/>
                <w:lang w:val="bg-BG"/>
              </w:rPr>
            </w:pPr>
          </w:p>
          <w:p w:rsidR="002269D8" w:rsidRDefault="002269D8" w:rsidP="00CA44B2">
            <w:pPr>
              <w:pStyle w:val="w1"/>
              <w:jc w:val="center"/>
              <w:rPr>
                <w:sz w:val="18"/>
                <w:szCs w:val="18"/>
                <w:lang w:val="bg-BG"/>
              </w:rPr>
            </w:pPr>
          </w:p>
          <w:p w:rsidR="002269D8" w:rsidRDefault="002269D8" w:rsidP="00CA44B2">
            <w:pPr>
              <w:pStyle w:val="w1"/>
              <w:jc w:val="center"/>
              <w:rPr>
                <w:sz w:val="18"/>
                <w:szCs w:val="18"/>
                <w:lang w:val="bg-BG"/>
              </w:rPr>
            </w:pPr>
          </w:p>
          <w:p w:rsidR="002269D8" w:rsidRPr="00D67966" w:rsidRDefault="002269D8" w:rsidP="00CA44B2">
            <w:pPr>
              <w:pStyle w:val="w1"/>
              <w:jc w:val="center"/>
              <w:rPr>
                <w:b/>
                <w:sz w:val="18"/>
                <w:szCs w:val="18"/>
                <w:lang w:val="bg-BG"/>
              </w:rPr>
            </w:pPr>
            <w:r w:rsidRPr="00D67966">
              <w:rPr>
                <w:b/>
                <w:sz w:val="18"/>
                <w:szCs w:val="18"/>
                <w:lang w:val="bg-BG"/>
              </w:rPr>
              <w:t>0</w:t>
            </w:r>
          </w:p>
        </w:tc>
      </w:tr>
      <w:tr w:rsidR="002269D8" w:rsidRPr="00D67966" w:rsidTr="00CA44B2">
        <w:trPr>
          <w:trHeight w:val="191"/>
          <w:jc w:val="center"/>
        </w:trPr>
        <w:tc>
          <w:tcPr>
            <w:tcW w:w="10717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269D8" w:rsidRPr="00D67966" w:rsidRDefault="002269D8" w:rsidP="00CA44B2">
            <w:pPr>
              <w:tabs>
                <w:tab w:val="left" w:pos="7920"/>
              </w:tabs>
              <w:rPr>
                <w:color w:val="000000"/>
                <w:sz w:val="18"/>
                <w:szCs w:val="18"/>
              </w:rPr>
            </w:pPr>
            <w:r w:rsidRPr="00D67966">
              <w:rPr>
                <w:color w:val="000000"/>
                <w:sz w:val="18"/>
                <w:szCs w:val="18"/>
              </w:rPr>
              <w:t>Мотиви:</w:t>
            </w:r>
          </w:p>
          <w:p w:rsidR="002269D8" w:rsidRPr="00D67966" w:rsidRDefault="002269D8" w:rsidP="00CA44B2">
            <w:pPr>
              <w:tabs>
                <w:tab w:val="left" w:pos="7920"/>
              </w:tabs>
              <w:rPr>
                <w:b/>
                <w:color w:val="000000"/>
                <w:sz w:val="28"/>
                <w:szCs w:val="28"/>
              </w:rPr>
            </w:pPr>
          </w:p>
        </w:tc>
      </w:tr>
      <w:tr w:rsidR="002269D8" w:rsidRPr="00D67966" w:rsidTr="00CA44B2">
        <w:trPr>
          <w:trHeight w:val="417"/>
          <w:jc w:val="center"/>
        </w:trPr>
        <w:tc>
          <w:tcPr>
            <w:tcW w:w="970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269D8" w:rsidRPr="00D67966" w:rsidRDefault="002269D8" w:rsidP="00CA44B2">
            <w:pPr>
              <w:pStyle w:val="w1"/>
              <w:rPr>
                <w:sz w:val="18"/>
                <w:szCs w:val="18"/>
                <w:lang w:val="bg-BG"/>
              </w:rPr>
            </w:pPr>
            <w:r w:rsidRPr="00D67966">
              <w:rPr>
                <w:b/>
                <w:sz w:val="18"/>
                <w:szCs w:val="18"/>
                <w:lang w:val="bg-BG"/>
              </w:rPr>
              <w:t xml:space="preserve">Оценка за професионалния опит на разпространителя </w:t>
            </w:r>
            <w:r w:rsidRPr="00D67966">
              <w:rPr>
                <w:sz w:val="18"/>
                <w:szCs w:val="18"/>
                <w:lang w:val="bg-BG"/>
              </w:rPr>
              <w:t>(</w:t>
            </w:r>
            <w:r w:rsidRPr="00D67966">
              <w:rPr>
                <w:i/>
                <w:sz w:val="18"/>
                <w:szCs w:val="18"/>
                <w:lang w:val="bg-BG"/>
              </w:rPr>
              <w:t>съгл. чл. 27, ал. 1, т. 5</w:t>
            </w:r>
            <w:r w:rsidRPr="00D67966">
              <w:rPr>
                <w:sz w:val="18"/>
                <w:szCs w:val="18"/>
                <w:lang w:val="bg-BG"/>
              </w:rPr>
              <w:t xml:space="preserve"> от ЗФИ – </w:t>
            </w:r>
            <w:r w:rsidRPr="00D67966">
              <w:rPr>
                <w:b/>
                <w:sz w:val="18"/>
                <w:szCs w:val="18"/>
                <w:lang w:val="bg-BG"/>
              </w:rPr>
              <w:t xml:space="preserve">общо </w:t>
            </w:r>
            <w:r>
              <w:rPr>
                <w:b/>
                <w:sz w:val="18"/>
                <w:szCs w:val="18"/>
                <w:u w:val="single"/>
                <w:lang w:val="bg-BG"/>
              </w:rPr>
              <w:t>10</w:t>
            </w:r>
            <w:r w:rsidRPr="007E09F2">
              <w:rPr>
                <w:b/>
                <w:sz w:val="18"/>
                <w:szCs w:val="18"/>
                <w:u w:val="single"/>
                <w:lang w:val="bg-BG"/>
              </w:rPr>
              <w:t xml:space="preserve"> точки</w:t>
            </w:r>
          </w:p>
          <w:p w:rsidR="002269D8" w:rsidRPr="00D67966" w:rsidRDefault="002269D8" w:rsidP="00CA44B2">
            <w:pPr>
              <w:pStyle w:val="w1"/>
              <w:rPr>
                <w:sz w:val="18"/>
                <w:szCs w:val="18"/>
                <w:lang w:val="bg-BG"/>
              </w:rPr>
            </w:pPr>
            <w:r w:rsidRPr="00D67966">
              <w:rPr>
                <w:sz w:val="18"/>
                <w:szCs w:val="18"/>
                <w:lang w:val="bg-BG"/>
              </w:rPr>
              <w:t xml:space="preserve">Отчита се броят на разпространените на кино български и европейски филми от разпространителя през последните </w:t>
            </w:r>
            <w:r>
              <w:rPr>
                <w:sz w:val="18"/>
                <w:szCs w:val="18"/>
                <w:u w:val="single"/>
                <w:lang w:val="bg-BG"/>
              </w:rPr>
              <w:t>5</w:t>
            </w:r>
            <w:r w:rsidRPr="00D67966">
              <w:rPr>
                <w:sz w:val="18"/>
                <w:szCs w:val="18"/>
                <w:lang w:val="bg-BG"/>
              </w:rPr>
              <w:t xml:space="preserve">години. </w:t>
            </w:r>
          </w:p>
          <w:p w:rsidR="002269D8" w:rsidRDefault="002269D8" w:rsidP="00CA44B2">
            <w:pPr>
              <w:tabs>
                <w:tab w:val="left" w:pos="7920"/>
              </w:tabs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</w:t>
            </w:r>
          </w:p>
          <w:p w:rsidR="002269D8" w:rsidRPr="00D67966" w:rsidRDefault="002269D8" w:rsidP="00CA44B2">
            <w:pPr>
              <w:tabs>
                <w:tab w:val="left" w:pos="7920"/>
              </w:tabs>
              <w:jc w:val="both"/>
              <w:rPr>
                <w:color w:val="FF0000"/>
                <w:sz w:val="18"/>
                <w:szCs w:val="18"/>
              </w:rPr>
            </w:pPr>
            <w:r w:rsidRPr="00D67966">
              <w:rPr>
                <w:b/>
                <w:sz w:val="18"/>
                <w:szCs w:val="18"/>
              </w:rPr>
              <w:t>ОЦЕНЪЧНА СКАЛА (</w:t>
            </w:r>
            <w:r w:rsidRPr="00D67966">
              <w:rPr>
                <w:b/>
                <w:sz w:val="18"/>
                <w:szCs w:val="18"/>
                <w:u w:val="single"/>
              </w:rPr>
              <w:t>от 0 до 5 точки</w:t>
            </w:r>
            <w:r w:rsidRPr="00D67966">
              <w:rPr>
                <w:b/>
                <w:sz w:val="18"/>
                <w:szCs w:val="18"/>
              </w:rPr>
              <w:t>)</w:t>
            </w:r>
            <w:r w:rsidRPr="00D67966">
              <w:rPr>
                <w:sz w:val="18"/>
                <w:szCs w:val="18"/>
              </w:rPr>
              <w:t xml:space="preserve">: </w:t>
            </w:r>
          </w:p>
          <w:p w:rsidR="002269D8" w:rsidRPr="00131E1A" w:rsidRDefault="002269D8" w:rsidP="00CA44B2">
            <w:pPr>
              <w:pStyle w:val="w1"/>
              <w:numPr>
                <w:ilvl w:val="0"/>
                <w:numId w:val="2"/>
              </w:numPr>
              <w:rPr>
                <w:b/>
                <w:sz w:val="18"/>
                <w:szCs w:val="18"/>
                <w:lang w:val="bg-BG" w:bidi="he-IL"/>
              </w:rPr>
            </w:pPr>
            <w:r w:rsidRPr="00D67966">
              <w:rPr>
                <w:sz w:val="18"/>
                <w:szCs w:val="18"/>
                <w:lang w:val="bg-BG" w:bidi="he-IL"/>
              </w:rPr>
              <w:t xml:space="preserve">няма разпространен филм – </w:t>
            </w:r>
            <w:r w:rsidRPr="00D67966">
              <w:rPr>
                <w:b/>
                <w:sz w:val="18"/>
                <w:szCs w:val="18"/>
                <w:lang w:val="bg-BG" w:bidi="he-IL"/>
              </w:rPr>
              <w:t>0 точки</w:t>
            </w:r>
            <w:r w:rsidRPr="00D67966">
              <w:rPr>
                <w:sz w:val="18"/>
                <w:szCs w:val="18"/>
                <w:lang w:val="bg-BG" w:bidi="he-IL"/>
              </w:rPr>
              <w:t xml:space="preserve">;1 филм – </w:t>
            </w:r>
            <w:r w:rsidRPr="00D67966">
              <w:rPr>
                <w:b/>
                <w:sz w:val="18"/>
                <w:szCs w:val="18"/>
                <w:lang w:val="bg-BG" w:bidi="he-IL"/>
              </w:rPr>
              <w:t>1 точка</w:t>
            </w:r>
            <w:r w:rsidRPr="00D67966">
              <w:rPr>
                <w:sz w:val="18"/>
                <w:szCs w:val="18"/>
                <w:lang w:val="bg-BG" w:bidi="he-IL"/>
              </w:rPr>
              <w:t xml:space="preserve">; 2 до 3 филма – </w:t>
            </w:r>
            <w:r w:rsidRPr="00D67966">
              <w:rPr>
                <w:b/>
                <w:sz w:val="18"/>
                <w:szCs w:val="18"/>
                <w:lang w:val="bg-BG" w:bidi="he-IL"/>
              </w:rPr>
              <w:t>2 точки</w:t>
            </w:r>
            <w:r w:rsidRPr="00D67966">
              <w:rPr>
                <w:sz w:val="18"/>
                <w:szCs w:val="18"/>
                <w:lang w:val="bg-BG" w:bidi="he-IL"/>
              </w:rPr>
              <w:t xml:space="preserve">; 4-7 филма – </w:t>
            </w:r>
            <w:r w:rsidRPr="00D67966">
              <w:rPr>
                <w:b/>
                <w:sz w:val="18"/>
                <w:szCs w:val="18"/>
                <w:lang w:val="bg-BG" w:bidi="he-IL"/>
              </w:rPr>
              <w:t>3 точки</w:t>
            </w:r>
            <w:r w:rsidRPr="00D67966">
              <w:rPr>
                <w:sz w:val="18"/>
                <w:szCs w:val="18"/>
                <w:lang w:val="bg-BG" w:bidi="he-IL"/>
              </w:rPr>
              <w:t xml:space="preserve">; 8-11 филма – </w:t>
            </w:r>
            <w:r w:rsidRPr="00D67966">
              <w:rPr>
                <w:b/>
                <w:sz w:val="18"/>
                <w:szCs w:val="18"/>
                <w:lang w:val="bg-BG" w:bidi="he-IL"/>
              </w:rPr>
              <w:t>4 точки</w:t>
            </w:r>
            <w:r w:rsidRPr="00D67966">
              <w:rPr>
                <w:sz w:val="18"/>
                <w:szCs w:val="18"/>
                <w:lang w:val="bg-BG" w:bidi="he-IL"/>
              </w:rPr>
              <w:t xml:space="preserve">; над12 филма – </w:t>
            </w:r>
            <w:r w:rsidRPr="00D67966">
              <w:rPr>
                <w:b/>
                <w:sz w:val="18"/>
                <w:szCs w:val="18"/>
                <w:lang w:val="bg-BG" w:bidi="he-IL"/>
              </w:rPr>
              <w:t>5 точки</w:t>
            </w:r>
            <w:r w:rsidRPr="00D67966">
              <w:rPr>
                <w:sz w:val="18"/>
                <w:szCs w:val="18"/>
                <w:lang w:val="bg-BG" w:bidi="he-IL"/>
              </w:rPr>
              <w:t>.</w:t>
            </w:r>
          </w:p>
          <w:p w:rsidR="002269D8" w:rsidRPr="003B57FE" w:rsidRDefault="002269D8" w:rsidP="00CA44B2">
            <w:pPr>
              <w:pStyle w:val="w1"/>
              <w:rPr>
                <w:b/>
                <w:color w:val="auto"/>
                <w:sz w:val="18"/>
                <w:szCs w:val="18"/>
                <w:lang w:val="bg-BG" w:bidi="he-IL"/>
              </w:rPr>
            </w:pPr>
          </w:p>
          <w:p w:rsidR="002269D8" w:rsidRPr="00D67966" w:rsidRDefault="002269D8" w:rsidP="00CA44B2">
            <w:pPr>
              <w:pStyle w:val="w1"/>
              <w:rPr>
                <w:sz w:val="18"/>
                <w:szCs w:val="18"/>
                <w:lang w:val="bg-BG"/>
              </w:rPr>
            </w:pPr>
            <w:r w:rsidRPr="003B57FE">
              <w:rPr>
                <w:b/>
                <w:color w:val="auto"/>
                <w:sz w:val="18"/>
                <w:szCs w:val="18"/>
                <w:lang w:val="bg-BG"/>
              </w:rPr>
              <w:t>Мотивирайте оценката си с не по-малко от 300 знака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269D8" w:rsidRDefault="002269D8" w:rsidP="00CA44B2">
            <w:pPr>
              <w:pStyle w:val="w1"/>
              <w:jc w:val="center"/>
              <w:rPr>
                <w:sz w:val="18"/>
                <w:szCs w:val="18"/>
                <w:lang w:val="bg-BG"/>
              </w:rPr>
            </w:pPr>
          </w:p>
          <w:p w:rsidR="002269D8" w:rsidRDefault="002269D8" w:rsidP="00CA44B2">
            <w:pPr>
              <w:pStyle w:val="w1"/>
              <w:jc w:val="center"/>
              <w:rPr>
                <w:sz w:val="18"/>
                <w:szCs w:val="18"/>
                <w:lang w:val="bg-BG"/>
              </w:rPr>
            </w:pPr>
          </w:p>
          <w:p w:rsidR="002269D8" w:rsidRDefault="002269D8" w:rsidP="00CA44B2">
            <w:pPr>
              <w:pStyle w:val="w1"/>
              <w:jc w:val="center"/>
              <w:rPr>
                <w:b/>
                <w:sz w:val="18"/>
                <w:szCs w:val="18"/>
                <w:lang w:val="bg-BG"/>
              </w:rPr>
            </w:pPr>
          </w:p>
          <w:p w:rsidR="002269D8" w:rsidRDefault="002269D8" w:rsidP="00CA44B2">
            <w:pPr>
              <w:pStyle w:val="w1"/>
              <w:jc w:val="center"/>
              <w:rPr>
                <w:b/>
                <w:sz w:val="18"/>
                <w:szCs w:val="18"/>
                <w:lang w:val="bg-BG"/>
              </w:rPr>
            </w:pPr>
          </w:p>
          <w:p w:rsidR="002269D8" w:rsidRPr="00D67966" w:rsidRDefault="002269D8" w:rsidP="00CA44B2">
            <w:pPr>
              <w:pStyle w:val="w1"/>
              <w:jc w:val="center"/>
              <w:rPr>
                <w:b/>
                <w:sz w:val="18"/>
                <w:szCs w:val="18"/>
                <w:lang w:val="bg-BG"/>
              </w:rPr>
            </w:pPr>
            <w:r w:rsidRPr="00D67966">
              <w:rPr>
                <w:b/>
                <w:sz w:val="18"/>
                <w:szCs w:val="18"/>
                <w:lang w:val="bg-BG"/>
              </w:rPr>
              <w:t>0</w:t>
            </w:r>
          </w:p>
        </w:tc>
      </w:tr>
      <w:tr w:rsidR="002269D8" w:rsidRPr="00D67966" w:rsidTr="00CA44B2">
        <w:trPr>
          <w:trHeight w:val="191"/>
          <w:jc w:val="center"/>
        </w:trPr>
        <w:tc>
          <w:tcPr>
            <w:tcW w:w="10717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269D8" w:rsidRPr="00D67966" w:rsidRDefault="002269D8" w:rsidP="00CA44B2">
            <w:pPr>
              <w:tabs>
                <w:tab w:val="left" w:pos="7920"/>
              </w:tabs>
              <w:rPr>
                <w:color w:val="000000"/>
                <w:sz w:val="18"/>
                <w:szCs w:val="18"/>
              </w:rPr>
            </w:pPr>
            <w:r w:rsidRPr="00D67966">
              <w:rPr>
                <w:color w:val="000000"/>
                <w:sz w:val="18"/>
                <w:szCs w:val="18"/>
              </w:rPr>
              <w:t>Мотиви:</w:t>
            </w:r>
          </w:p>
          <w:p w:rsidR="002269D8" w:rsidRPr="00D67966" w:rsidRDefault="002269D8" w:rsidP="00CA44B2">
            <w:pPr>
              <w:tabs>
                <w:tab w:val="left" w:pos="7920"/>
              </w:tabs>
              <w:rPr>
                <w:b/>
                <w:color w:val="000000"/>
                <w:sz w:val="28"/>
                <w:szCs w:val="28"/>
              </w:rPr>
            </w:pPr>
          </w:p>
        </w:tc>
      </w:tr>
    </w:tbl>
    <w:p w:rsidR="002269D8" w:rsidRDefault="002269D8" w:rsidP="00CA44B2"/>
    <w:tbl>
      <w:tblPr>
        <w:tblW w:w="10717" w:type="dxa"/>
        <w:jc w:val="center"/>
        <w:tblCellMar>
          <w:left w:w="0" w:type="dxa"/>
          <w:right w:w="0" w:type="dxa"/>
        </w:tblCellMar>
        <w:tblLook w:val="00A0"/>
      </w:tblPr>
      <w:tblGrid>
        <w:gridCol w:w="9757"/>
        <w:gridCol w:w="960"/>
      </w:tblGrid>
      <w:tr w:rsidR="002269D8" w:rsidRPr="00D67966" w:rsidTr="00CA44B2">
        <w:trPr>
          <w:trHeight w:val="219"/>
          <w:jc w:val="center"/>
        </w:trPr>
        <w:tc>
          <w:tcPr>
            <w:tcW w:w="975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269D8" w:rsidRPr="00D67966" w:rsidRDefault="002269D8" w:rsidP="00CA44B2">
            <w:pPr>
              <w:pStyle w:val="w1"/>
              <w:rPr>
                <w:b/>
                <w:sz w:val="18"/>
                <w:szCs w:val="18"/>
                <w:lang w:val="bg-BG"/>
              </w:rPr>
            </w:pPr>
            <w:r w:rsidRPr="00D67966">
              <w:rPr>
                <w:b/>
                <w:sz w:val="18"/>
                <w:szCs w:val="18"/>
                <w:lang w:val="bg-BG"/>
              </w:rPr>
              <w:t>Оценка за застъпеност на национални и европейски ценности</w:t>
            </w:r>
            <w:r w:rsidRPr="00D67966">
              <w:rPr>
                <w:sz w:val="18"/>
                <w:szCs w:val="18"/>
                <w:lang w:val="bg-BG"/>
              </w:rPr>
              <w:t>(</w:t>
            </w:r>
            <w:r w:rsidRPr="00D67966">
              <w:rPr>
                <w:i/>
                <w:sz w:val="18"/>
                <w:szCs w:val="18"/>
                <w:lang w:val="bg-BG"/>
              </w:rPr>
              <w:t xml:space="preserve">съгл. чл. 27, ал. 1, т. 1 от </w:t>
            </w:r>
            <w:r w:rsidRPr="00D67966">
              <w:rPr>
                <w:sz w:val="18"/>
                <w:szCs w:val="18"/>
                <w:lang w:val="bg-BG"/>
              </w:rPr>
              <w:t xml:space="preserve">ЗФИ -  </w:t>
            </w:r>
            <w:r w:rsidRPr="00D67966">
              <w:rPr>
                <w:b/>
                <w:sz w:val="18"/>
                <w:szCs w:val="18"/>
                <w:lang w:val="bg-BG"/>
              </w:rPr>
              <w:t>общо 5 точки</w:t>
            </w:r>
            <w:r w:rsidRPr="00D67966">
              <w:rPr>
                <w:sz w:val="18"/>
                <w:szCs w:val="18"/>
                <w:lang w:val="bg-BG"/>
              </w:rPr>
              <w:t>)</w:t>
            </w:r>
          </w:p>
          <w:p w:rsidR="002269D8" w:rsidRPr="00D67966" w:rsidRDefault="002269D8" w:rsidP="00CA44B2">
            <w:pPr>
              <w:pStyle w:val="w1"/>
              <w:rPr>
                <w:sz w:val="18"/>
                <w:szCs w:val="18"/>
                <w:lang w:val="bg-BG"/>
              </w:rPr>
            </w:pPr>
          </w:p>
          <w:p w:rsidR="002269D8" w:rsidRPr="00D67966" w:rsidRDefault="002269D8" w:rsidP="00CA44B2">
            <w:pPr>
              <w:pStyle w:val="w1"/>
              <w:rPr>
                <w:sz w:val="18"/>
                <w:szCs w:val="18"/>
                <w:lang w:val="bg-BG"/>
              </w:rPr>
            </w:pPr>
            <w:r w:rsidRPr="00D67966">
              <w:rPr>
                <w:b/>
                <w:sz w:val="18"/>
                <w:szCs w:val="18"/>
                <w:lang w:val="bg-BG"/>
              </w:rPr>
              <w:t xml:space="preserve">ОЦЕНЪЧНА СКАЛА </w:t>
            </w:r>
            <w:r w:rsidRPr="00D67966">
              <w:rPr>
                <w:sz w:val="18"/>
                <w:szCs w:val="18"/>
                <w:lang w:val="bg-BG"/>
              </w:rPr>
              <w:t xml:space="preserve">(получават се посочените точки за всяко изпълнено подусловие): </w:t>
            </w:r>
          </w:p>
          <w:p w:rsidR="002269D8" w:rsidRPr="00D67966" w:rsidRDefault="002269D8" w:rsidP="00CA44B2">
            <w:pPr>
              <w:pStyle w:val="w1"/>
              <w:numPr>
                <w:ilvl w:val="0"/>
                <w:numId w:val="2"/>
              </w:numPr>
              <w:rPr>
                <w:sz w:val="18"/>
                <w:szCs w:val="18"/>
                <w:lang w:val="bg-BG"/>
              </w:rPr>
            </w:pPr>
            <w:r w:rsidRPr="00D67966">
              <w:rPr>
                <w:sz w:val="18"/>
                <w:szCs w:val="18"/>
                <w:lang w:val="bg-BG"/>
              </w:rPr>
              <w:t xml:space="preserve">филмът представлява българските/европейските/световните традиции, ценности и обичаи в тяхното културно многообразие и традиции – </w:t>
            </w:r>
            <w:r w:rsidRPr="00D67966">
              <w:rPr>
                <w:b/>
                <w:sz w:val="18"/>
                <w:szCs w:val="18"/>
                <w:lang w:val="bg-BG"/>
              </w:rPr>
              <w:t>1 точка.</w:t>
            </w:r>
          </w:p>
          <w:p w:rsidR="002269D8" w:rsidRPr="00D67966" w:rsidRDefault="002269D8" w:rsidP="00CA44B2">
            <w:pPr>
              <w:pStyle w:val="w1"/>
              <w:numPr>
                <w:ilvl w:val="0"/>
                <w:numId w:val="2"/>
              </w:numPr>
              <w:rPr>
                <w:sz w:val="18"/>
                <w:szCs w:val="18"/>
                <w:lang w:val="bg-BG"/>
              </w:rPr>
            </w:pPr>
            <w:r w:rsidRPr="00D67966">
              <w:rPr>
                <w:sz w:val="18"/>
                <w:szCs w:val="18"/>
                <w:lang w:val="bg-BG"/>
              </w:rPr>
              <w:t xml:space="preserve">главната тема на филма е от ключово значение за българското или европейското общество от културна, социална или политическа гледна точка или е от важно значение за развитие на филмовата култура на българската публика - </w:t>
            </w:r>
            <w:r w:rsidRPr="00D67966">
              <w:rPr>
                <w:b/>
                <w:sz w:val="18"/>
                <w:szCs w:val="18"/>
                <w:lang w:val="bg-BG"/>
              </w:rPr>
              <w:t>1 точка.</w:t>
            </w:r>
          </w:p>
          <w:p w:rsidR="002269D8" w:rsidRPr="00D67966" w:rsidRDefault="002269D8" w:rsidP="00CA44B2">
            <w:pPr>
              <w:pStyle w:val="w1"/>
              <w:numPr>
                <w:ilvl w:val="0"/>
                <w:numId w:val="2"/>
              </w:numPr>
              <w:rPr>
                <w:sz w:val="18"/>
                <w:szCs w:val="18"/>
                <w:lang w:val="bg-BG"/>
              </w:rPr>
            </w:pPr>
            <w:r w:rsidRPr="00D67966">
              <w:rPr>
                <w:sz w:val="18"/>
                <w:szCs w:val="18"/>
                <w:lang w:val="bg-BG"/>
              </w:rPr>
              <w:t xml:space="preserve">филмът се базира на история или събитие, които са част от българската или европейската култура, митология или религия, за творец или художествено течение или е базиран на научни теми или природни феномени - </w:t>
            </w:r>
            <w:r w:rsidRPr="00D67966">
              <w:rPr>
                <w:b/>
                <w:sz w:val="18"/>
                <w:szCs w:val="18"/>
                <w:lang w:val="bg-BG"/>
              </w:rPr>
              <w:t>1 точка.</w:t>
            </w:r>
          </w:p>
          <w:p w:rsidR="002269D8" w:rsidRPr="00D67966" w:rsidRDefault="002269D8" w:rsidP="00CA44B2">
            <w:pPr>
              <w:pStyle w:val="w1"/>
              <w:numPr>
                <w:ilvl w:val="0"/>
                <w:numId w:val="2"/>
              </w:numPr>
              <w:rPr>
                <w:sz w:val="18"/>
                <w:szCs w:val="18"/>
                <w:lang w:val="bg-BG"/>
              </w:rPr>
            </w:pPr>
            <w:r w:rsidRPr="00D67966">
              <w:rPr>
                <w:sz w:val="18"/>
                <w:szCs w:val="18"/>
                <w:lang w:val="bg-BG"/>
              </w:rPr>
              <w:t xml:space="preserve">главните образи представляват българската или европейската култура, или са основни персонажи, свързани с историята и обществото в ЕС - </w:t>
            </w:r>
            <w:r w:rsidRPr="00D67966">
              <w:rPr>
                <w:b/>
                <w:sz w:val="18"/>
                <w:szCs w:val="18"/>
                <w:lang w:val="bg-BG"/>
              </w:rPr>
              <w:t>1 точка.</w:t>
            </w:r>
          </w:p>
          <w:p w:rsidR="002269D8" w:rsidRPr="00131E1A" w:rsidRDefault="002269D8" w:rsidP="00CA44B2">
            <w:pPr>
              <w:pStyle w:val="w1"/>
              <w:numPr>
                <w:ilvl w:val="0"/>
                <w:numId w:val="2"/>
              </w:numPr>
              <w:rPr>
                <w:sz w:val="18"/>
                <w:szCs w:val="18"/>
                <w:lang w:val="bg-BG"/>
              </w:rPr>
            </w:pPr>
            <w:r w:rsidRPr="00D67966">
              <w:rPr>
                <w:sz w:val="18"/>
                <w:szCs w:val="18"/>
                <w:lang w:val="bg-BG"/>
              </w:rPr>
              <w:t xml:space="preserve">действието на филма се развива в България или в Европа - </w:t>
            </w:r>
            <w:r w:rsidRPr="00D67966">
              <w:rPr>
                <w:b/>
                <w:sz w:val="18"/>
                <w:szCs w:val="18"/>
                <w:lang w:val="bg-BG"/>
              </w:rPr>
              <w:t>1 точка.</w:t>
            </w:r>
          </w:p>
          <w:p w:rsidR="002269D8" w:rsidRPr="007E09F2" w:rsidRDefault="002269D8" w:rsidP="00CA44B2">
            <w:pPr>
              <w:pStyle w:val="w1"/>
              <w:ind w:left="360"/>
              <w:rPr>
                <w:color w:val="FF0000"/>
                <w:sz w:val="18"/>
                <w:szCs w:val="18"/>
                <w:lang w:val="bg-BG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269D8" w:rsidRDefault="002269D8" w:rsidP="00CA44B2">
            <w:pPr>
              <w:pStyle w:val="w1"/>
              <w:jc w:val="left"/>
              <w:rPr>
                <w:sz w:val="18"/>
                <w:szCs w:val="18"/>
                <w:lang w:val="bg-BG"/>
              </w:rPr>
            </w:pPr>
            <w:r w:rsidRPr="00D67966">
              <w:rPr>
                <w:sz w:val="18"/>
                <w:szCs w:val="18"/>
                <w:lang w:val="bg-BG"/>
              </w:rPr>
              <w:t> </w:t>
            </w:r>
          </w:p>
          <w:p w:rsidR="002269D8" w:rsidRDefault="002269D8" w:rsidP="00CA44B2">
            <w:pPr>
              <w:pStyle w:val="w1"/>
              <w:jc w:val="left"/>
              <w:rPr>
                <w:sz w:val="18"/>
                <w:szCs w:val="18"/>
                <w:lang w:val="bg-BG"/>
              </w:rPr>
            </w:pPr>
          </w:p>
          <w:p w:rsidR="002269D8" w:rsidRDefault="002269D8" w:rsidP="00CA44B2">
            <w:pPr>
              <w:pStyle w:val="w1"/>
              <w:jc w:val="left"/>
              <w:rPr>
                <w:sz w:val="18"/>
                <w:szCs w:val="18"/>
                <w:lang w:val="bg-BG"/>
              </w:rPr>
            </w:pPr>
          </w:p>
          <w:p w:rsidR="002269D8" w:rsidRPr="00D67966" w:rsidRDefault="002269D8" w:rsidP="00CA44B2">
            <w:pPr>
              <w:pStyle w:val="w1"/>
              <w:jc w:val="center"/>
              <w:rPr>
                <w:b/>
                <w:sz w:val="18"/>
                <w:szCs w:val="18"/>
                <w:lang w:val="bg-BG"/>
              </w:rPr>
            </w:pPr>
            <w:r w:rsidRPr="00D67966">
              <w:rPr>
                <w:b/>
                <w:sz w:val="18"/>
                <w:szCs w:val="18"/>
                <w:lang w:val="bg-BG"/>
              </w:rPr>
              <w:t>0</w:t>
            </w:r>
          </w:p>
          <w:p w:rsidR="002269D8" w:rsidRPr="00D67966" w:rsidRDefault="002269D8" w:rsidP="00CA44B2">
            <w:pPr>
              <w:pStyle w:val="w1"/>
              <w:jc w:val="center"/>
              <w:rPr>
                <w:b/>
                <w:sz w:val="18"/>
                <w:szCs w:val="18"/>
                <w:lang w:val="bg-BG"/>
              </w:rPr>
            </w:pPr>
          </w:p>
          <w:p w:rsidR="002269D8" w:rsidRPr="00D67966" w:rsidRDefault="002269D8" w:rsidP="00CA44B2">
            <w:pPr>
              <w:pStyle w:val="w1"/>
              <w:jc w:val="center"/>
              <w:rPr>
                <w:b/>
                <w:sz w:val="18"/>
                <w:szCs w:val="18"/>
                <w:lang w:val="bg-BG"/>
              </w:rPr>
            </w:pPr>
          </w:p>
          <w:p w:rsidR="002269D8" w:rsidRPr="00D67966" w:rsidRDefault="002269D8" w:rsidP="00CA44B2">
            <w:pPr>
              <w:pStyle w:val="w1"/>
              <w:jc w:val="center"/>
              <w:rPr>
                <w:b/>
                <w:sz w:val="18"/>
                <w:szCs w:val="18"/>
                <w:lang w:val="bg-BG"/>
              </w:rPr>
            </w:pPr>
            <w:r w:rsidRPr="00D67966">
              <w:rPr>
                <w:b/>
                <w:sz w:val="18"/>
                <w:szCs w:val="18"/>
                <w:lang w:val="bg-BG"/>
              </w:rPr>
              <w:t>0</w:t>
            </w:r>
          </w:p>
          <w:p w:rsidR="002269D8" w:rsidRPr="00D67966" w:rsidRDefault="002269D8" w:rsidP="00CA44B2">
            <w:pPr>
              <w:pStyle w:val="w1"/>
              <w:jc w:val="center"/>
              <w:rPr>
                <w:b/>
                <w:sz w:val="18"/>
                <w:szCs w:val="18"/>
                <w:lang w:val="bg-BG"/>
              </w:rPr>
            </w:pPr>
          </w:p>
          <w:p w:rsidR="002269D8" w:rsidRPr="00D67966" w:rsidRDefault="002269D8" w:rsidP="00CA44B2">
            <w:pPr>
              <w:pStyle w:val="w1"/>
              <w:jc w:val="center"/>
              <w:rPr>
                <w:b/>
                <w:sz w:val="18"/>
                <w:szCs w:val="18"/>
                <w:lang w:val="bg-BG"/>
              </w:rPr>
            </w:pPr>
            <w:r w:rsidRPr="00D67966">
              <w:rPr>
                <w:b/>
                <w:sz w:val="18"/>
                <w:szCs w:val="18"/>
                <w:lang w:val="bg-BG"/>
              </w:rPr>
              <w:t>0</w:t>
            </w:r>
          </w:p>
          <w:p w:rsidR="002269D8" w:rsidRPr="00D67966" w:rsidRDefault="002269D8" w:rsidP="00CA44B2">
            <w:pPr>
              <w:pStyle w:val="w1"/>
              <w:jc w:val="center"/>
              <w:rPr>
                <w:b/>
                <w:sz w:val="18"/>
                <w:szCs w:val="18"/>
                <w:lang w:val="bg-BG"/>
              </w:rPr>
            </w:pPr>
          </w:p>
          <w:p w:rsidR="002269D8" w:rsidRPr="00D67966" w:rsidRDefault="002269D8" w:rsidP="00CA44B2">
            <w:pPr>
              <w:pStyle w:val="w1"/>
              <w:jc w:val="center"/>
              <w:rPr>
                <w:b/>
                <w:sz w:val="18"/>
                <w:szCs w:val="18"/>
                <w:lang w:val="bg-BG"/>
              </w:rPr>
            </w:pPr>
            <w:r w:rsidRPr="00D67966">
              <w:rPr>
                <w:b/>
                <w:sz w:val="18"/>
                <w:szCs w:val="18"/>
                <w:lang w:val="bg-BG"/>
              </w:rPr>
              <w:t>0</w:t>
            </w:r>
          </w:p>
          <w:p w:rsidR="002269D8" w:rsidRPr="00D67966" w:rsidRDefault="002269D8" w:rsidP="00CA44B2">
            <w:pPr>
              <w:pStyle w:val="w1"/>
              <w:jc w:val="center"/>
              <w:rPr>
                <w:b/>
                <w:sz w:val="18"/>
                <w:szCs w:val="18"/>
                <w:lang w:val="bg-BG"/>
              </w:rPr>
            </w:pPr>
          </w:p>
          <w:p w:rsidR="002269D8" w:rsidRPr="00D67966" w:rsidRDefault="002269D8" w:rsidP="00CA44B2">
            <w:pPr>
              <w:pStyle w:val="w1"/>
              <w:jc w:val="center"/>
              <w:rPr>
                <w:sz w:val="18"/>
                <w:szCs w:val="18"/>
                <w:lang w:val="bg-BG"/>
              </w:rPr>
            </w:pPr>
            <w:r w:rsidRPr="00D67966">
              <w:rPr>
                <w:b/>
                <w:sz w:val="18"/>
                <w:szCs w:val="18"/>
                <w:lang w:val="bg-BG"/>
              </w:rPr>
              <w:t>0</w:t>
            </w:r>
          </w:p>
        </w:tc>
      </w:tr>
      <w:tr w:rsidR="002269D8" w:rsidRPr="00D67966" w:rsidTr="00B0555C">
        <w:trPr>
          <w:trHeight w:val="362"/>
          <w:jc w:val="center"/>
        </w:trPr>
        <w:tc>
          <w:tcPr>
            <w:tcW w:w="1071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269D8" w:rsidRPr="00D67966" w:rsidRDefault="002269D8" w:rsidP="001E221C">
            <w:pPr>
              <w:spacing w:after="240"/>
              <w:jc w:val="both"/>
              <w:rPr>
                <w:color w:val="000000"/>
                <w:sz w:val="18"/>
                <w:szCs w:val="18"/>
              </w:rPr>
            </w:pPr>
            <w:r w:rsidRPr="00D67966">
              <w:rPr>
                <w:color w:val="000000"/>
                <w:sz w:val="18"/>
                <w:szCs w:val="18"/>
              </w:rPr>
              <w:t xml:space="preserve">Мотиви: </w:t>
            </w:r>
          </w:p>
        </w:tc>
      </w:tr>
      <w:tr w:rsidR="002269D8" w:rsidRPr="00553559" w:rsidTr="00CA44B2">
        <w:trPr>
          <w:trHeight w:val="525"/>
          <w:jc w:val="center"/>
        </w:trPr>
        <w:tc>
          <w:tcPr>
            <w:tcW w:w="9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269D8" w:rsidRPr="00553559" w:rsidRDefault="002269D8" w:rsidP="00CA44B2">
            <w:pPr>
              <w:pStyle w:val="w1"/>
              <w:rPr>
                <w:color w:val="auto"/>
                <w:sz w:val="18"/>
                <w:szCs w:val="18"/>
                <w:lang w:val="bg-BG"/>
              </w:rPr>
            </w:pPr>
            <w:r w:rsidRPr="00553559">
              <w:rPr>
                <w:b/>
                <w:color w:val="auto"/>
                <w:sz w:val="18"/>
                <w:szCs w:val="18"/>
                <w:lang w:val="bg-BG"/>
              </w:rPr>
              <w:t xml:space="preserve">Режисьорът на филма е дебютант </w:t>
            </w:r>
            <w:r w:rsidRPr="00553559">
              <w:rPr>
                <w:color w:val="auto"/>
                <w:sz w:val="18"/>
                <w:szCs w:val="18"/>
                <w:lang w:val="bg-BG"/>
              </w:rPr>
              <w:t>(</w:t>
            </w:r>
            <w:r w:rsidRPr="00553559">
              <w:rPr>
                <w:i/>
                <w:color w:val="auto"/>
                <w:sz w:val="18"/>
                <w:szCs w:val="18"/>
                <w:lang w:val="bg-BG"/>
              </w:rPr>
              <w:t>съгл. чл. 27, ал. 1, т. 5</w:t>
            </w:r>
            <w:r w:rsidRPr="00553559">
              <w:rPr>
                <w:color w:val="auto"/>
                <w:sz w:val="18"/>
                <w:szCs w:val="18"/>
                <w:lang w:val="bg-BG"/>
              </w:rPr>
              <w:t xml:space="preserve"> от ЗФИ –</w:t>
            </w:r>
            <w:r w:rsidRPr="00553559">
              <w:rPr>
                <w:b/>
                <w:color w:val="auto"/>
                <w:sz w:val="18"/>
                <w:szCs w:val="18"/>
                <w:lang w:val="bg-BG"/>
              </w:rPr>
              <w:t>3 бонусточки</w:t>
            </w:r>
            <w:r w:rsidRPr="00553559">
              <w:rPr>
                <w:color w:val="auto"/>
                <w:sz w:val="18"/>
                <w:szCs w:val="18"/>
                <w:lang w:val="bg-BG"/>
              </w:rPr>
              <w:t>)</w:t>
            </w:r>
          </w:p>
          <w:p w:rsidR="002269D8" w:rsidRPr="00553559" w:rsidRDefault="002269D8" w:rsidP="00CA44B2">
            <w:pPr>
              <w:pStyle w:val="w1"/>
              <w:rPr>
                <w:b/>
                <w:color w:val="auto"/>
                <w:sz w:val="18"/>
                <w:szCs w:val="18"/>
                <w:lang w:val="bg-BG"/>
              </w:rPr>
            </w:pPr>
          </w:p>
          <w:p w:rsidR="002269D8" w:rsidRPr="00553559" w:rsidRDefault="002269D8" w:rsidP="00CA44B2">
            <w:pPr>
              <w:pStyle w:val="w1"/>
              <w:rPr>
                <w:color w:val="FF0000"/>
                <w:sz w:val="18"/>
                <w:szCs w:val="18"/>
                <w:lang w:val="bg-BG"/>
              </w:rPr>
            </w:pPr>
            <w:r w:rsidRPr="00553559">
              <w:rPr>
                <w:b/>
                <w:color w:val="auto"/>
                <w:sz w:val="18"/>
                <w:szCs w:val="18"/>
                <w:lang w:val="bg-BG"/>
              </w:rPr>
              <w:t>ОЦЕНЪЧНА СКАЛА</w:t>
            </w:r>
            <w:r w:rsidRPr="00553559">
              <w:rPr>
                <w:color w:val="auto"/>
                <w:sz w:val="18"/>
                <w:szCs w:val="18"/>
                <w:lang w:val="bg-BG"/>
              </w:rPr>
              <w:t xml:space="preserve">:  да – </w:t>
            </w:r>
            <w:r w:rsidRPr="00553559">
              <w:rPr>
                <w:b/>
                <w:color w:val="auto"/>
                <w:sz w:val="18"/>
                <w:szCs w:val="18"/>
                <w:lang w:val="bg-BG"/>
              </w:rPr>
              <w:t>3 точки</w:t>
            </w:r>
            <w:r w:rsidRPr="00553559">
              <w:rPr>
                <w:color w:val="auto"/>
                <w:sz w:val="18"/>
                <w:szCs w:val="18"/>
                <w:lang w:val="bg-BG"/>
              </w:rPr>
              <w:t xml:space="preserve">; не – </w:t>
            </w:r>
            <w:r w:rsidRPr="00553559">
              <w:rPr>
                <w:b/>
                <w:color w:val="auto"/>
                <w:sz w:val="18"/>
                <w:szCs w:val="18"/>
                <w:lang w:val="bg-BG"/>
              </w:rPr>
              <w:t>0 точки</w:t>
            </w:r>
            <w:r w:rsidRPr="00553559">
              <w:rPr>
                <w:color w:val="FF0000"/>
                <w:sz w:val="18"/>
                <w:szCs w:val="18"/>
                <w:lang w:val="bg-BG"/>
              </w:rPr>
              <w:t xml:space="preserve">. </w:t>
            </w:r>
          </w:p>
          <w:p w:rsidR="002269D8" w:rsidRPr="00553559" w:rsidRDefault="002269D8" w:rsidP="00CA44B2">
            <w:pPr>
              <w:pStyle w:val="w1"/>
              <w:rPr>
                <w:color w:val="FF0000"/>
                <w:sz w:val="18"/>
                <w:szCs w:val="18"/>
                <w:lang w:val="bg-BG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269D8" w:rsidRPr="00863674" w:rsidRDefault="002269D8" w:rsidP="00CA44B2">
            <w:pPr>
              <w:pStyle w:val="w1"/>
              <w:jc w:val="center"/>
              <w:rPr>
                <w:color w:val="auto"/>
                <w:sz w:val="18"/>
                <w:szCs w:val="18"/>
                <w:lang w:val="bg-BG"/>
              </w:rPr>
            </w:pPr>
          </w:p>
          <w:p w:rsidR="002269D8" w:rsidRPr="00863674" w:rsidRDefault="002269D8" w:rsidP="00CA44B2">
            <w:pPr>
              <w:pStyle w:val="w1"/>
              <w:jc w:val="center"/>
              <w:rPr>
                <w:b/>
                <w:color w:val="auto"/>
                <w:sz w:val="18"/>
                <w:szCs w:val="18"/>
                <w:lang w:val="bg-BG"/>
              </w:rPr>
            </w:pPr>
          </w:p>
          <w:p w:rsidR="002269D8" w:rsidRPr="00863674" w:rsidRDefault="002269D8" w:rsidP="00CA44B2">
            <w:pPr>
              <w:pStyle w:val="w1"/>
              <w:jc w:val="center"/>
              <w:rPr>
                <w:b/>
                <w:color w:val="auto"/>
                <w:sz w:val="18"/>
                <w:szCs w:val="18"/>
                <w:lang w:val="bg-BG"/>
              </w:rPr>
            </w:pPr>
            <w:r w:rsidRPr="00863674">
              <w:rPr>
                <w:b/>
                <w:color w:val="auto"/>
                <w:sz w:val="18"/>
                <w:szCs w:val="18"/>
                <w:lang w:val="bg-BG"/>
              </w:rPr>
              <w:t>0</w:t>
            </w:r>
          </w:p>
        </w:tc>
      </w:tr>
      <w:tr w:rsidR="002269D8" w:rsidRPr="00F262A5" w:rsidTr="00D67966">
        <w:trPr>
          <w:trHeight w:val="174"/>
          <w:jc w:val="center"/>
        </w:trPr>
        <w:tc>
          <w:tcPr>
            <w:tcW w:w="1071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269D8" w:rsidRPr="00863674" w:rsidRDefault="002269D8" w:rsidP="00CA44B2">
            <w:pPr>
              <w:spacing w:after="240"/>
              <w:rPr>
                <w:sz w:val="10"/>
                <w:szCs w:val="10"/>
              </w:rPr>
            </w:pPr>
          </w:p>
        </w:tc>
      </w:tr>
      <w:tr w:rsidR="002269D8" w:rsidRPr="00D67966" w:rsidTr="00CA44B2">
        <w:trPr>
          <w:trHeight w:val="525"/>
          <w:jc w:val="center"/>
        </w:trPr>
        <w:tc>
          <w:tcPr>
            <w:tcW w:w="9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269D8" w:rsidRPr="00D67966" w:rsidRDefault="002269D8" w:rsidP="00CA44B2">
            <w:pPr>
              <w:pStyle w:val="w1"/>
              <w:rPr>
                <w:sz w:val="18"/>
                <w:szCs w:val="18"/>
                <w:lang w:val="bg-BG"/>
              </w:rPr>
            </w:pPr>
            <w:r w:rsidRPr="00D67966">
              <w:rPr>
                <w:b/>
                <w:sz w:val="18"/>
                <w:szCs w:val="18"/>
                <w:lang w:val="bg-BG"/>
              </w:rPr>
              <w:t xml:space="preserve">Филмът е насочен към детска публика </w:t>
            </w:r>
            <w:r w:rsidRPr="00D67966">
              <w:rPr>
                <w:sz w:val="18"/>
                <w:szCs w:val="18"/>
                <w:lang w:val="bg-BG"/>
              </w:rPr>
              <w:t>(</w:t>
            </w:r>
            <w:r w:rsidRPr="00D67966">
              <w:rPr>
                <w:i/>
                <w:sz w:val="18"/>
                <w:szCs w:val="18"/>
                <w:lang w:val="bg-BG"/>
              </w:rPr>
              <w:t xml:space="preserve">съгл. чл. 27, ал. 1, т. </w:t>
            </w:r>
            <w:r>
              <w:rPr>
                <w:i/>
                <w:sz w:val="18"/>
                <w:szCs w:val="18"/>
                <w:lang w:val="bg-BG"/>
              </w:rPr>
              <w:t xml:space="preserve">1 </w:t>
            </w:r>
            <w:r w:rsidRPr="00D67966">
              <w:rPr>
                <w:sz w:val="18"/>
                <w:szCs w:val="18"/>
                <w:lang w:val="bg-BG"/>
              </w:rPr>
              <w:t>от ЗФИ –</w:t>
            </w:r>
            <w:r w:rsidRPr="00D67966">
              <w:rPr>
                <w:b/>
                <w:sz w:val="18"/>
                <w:szCs w:val="18"/>
                <w:lang w:val="bg-BG"/>
              </w:rPr>
              <w:t xml:space="preserve">3 </w:t>
            </w:r>
            <w:r>
              <w:rPr>
                <w:b/>
                <w:sz w:val="18"/>
                <w:szCs w:val="18"/>
                <w:lang w:val="bg-BG"/>
              </w:rPr>
              <w:t>бонус</w:t>
            </w:r>
            <w:r w:rsidRPr="00D67966">
              <w:rPr>
                <w:b/>
                <w:sz w:val="18"/>
                <w:szCs w:val="18"/>
                <w:lang w:val="bg-BG"/>
              </w:rPr>
              <w:t xml:space="preserve"> точки</w:t>
            </w:r>
            <w:r w:rsidRPr="00D67966">
              <w:rPr>
                <w:sz w:val="18"/>
                <w:szCs w:val="18"/>
                <w:lang w:val="bg-BG"/>
              </w:rPr>
              <w:t>)</w:t>
            </w:r>
          </w:p>
          <w:p w:rsidR="002269D8" w:rsidRDefault="002269D8" w:rsidP="00CA44B2">
            <w:pPr>
              <w:pStyle w:val="w1"/>
              <w:rPr>
                <w:b/>
                <w:sz w:val="18"/>
                <w:szCs w:val="18"/>
                <w:lang w:val="bg-BG"/>
              </w:rPr>
            </w:pPr>
          </w:p>
          <w:p w:rsidR="002269D8" w:rsidRDefault="002269D8" w:rsidP="00CA44B2">
            <w:pPr>
              <w:pStyle w:val="w1"/>
              <w:rPr>
                <w:sz w:val="18"/>
                <w:szCs w:val="18"/>
                <w:lang w:val="bg-BG"/>
              </w:rPr>
            </w:pPr>
            <w:r w:rsidRPr="00D67966">
              <w:rPr>
                <w:b/>
                <w:sz w:val="18"/>
                <w:szCs w:val="18"/>
                <w:lang w:val="bg-BG"/>
              </w:rPr>
              <w:t>ОЦЕНЪЧНА СКАЛА</w:t>
            </w:r>
            <w:r w:rsidRPr="00D67966">
              <w:rPr>
                <w:sz w:val="18"/>
                <w:szCs w:val="18"/>
                <w:lang w:val="bg-BG"/>
              </w:rPr>
              <w:t xml:space="preserve">:  да – </w:t>
            </w:r>
            <w:r w:rsidRPr="00D67966">
              <w:rPr>
                <w:b/>
                <w:sz w:val="18"/>
                <w:szCs w:val="18"/>
                <w:lang w:val="bg-BG"/>
              </w:rPr>
              <w:t>3 точки</w:t>
            </w:r>
            <w:r w:rsidRPr="00D67966">
              <w:rPr>
                <w:sz w:val="18"/>
                <w:szCs w:val="18"/>
                <w:lang w:val="bg-BG"/>
              </w:rPr>
              <w:t xml:space="preserve">; не – </w:t>
            </w:r>
            <w:r w:rsidRPr="00D67966">
              <w:rPr>
                <w:b/>
                <w:sz w:val="18"/>
                <w:szCs w:val="18"/>
                <w:lang w:val="bg-BG"/>
              </w:rPr>
              <w:t>0 точки</w:t>
            </w:r>
            <w:r w:rsidRPr="00D67966">
              <w:rPr>
                <w:sz w:val="18"/>
                <w:szCs w:val="18"/>
                <w:lang w:val="bg-BG"/>
              </w:rPr>
              <w:t xml:space="preserve">. </w:t>
            </w:r>
          </w:p>
          <w:p w:rsidR="002269D8" w:rsidRPr="00801C07" w:rsidRDefault="002269D8" w:rsidP="00CA44B2">
            <w:pPr>
              <w:pStyle w:val="w1"/>
              <w:rPr>
                <w:color w:val="FF0000"/>
                <w:sz w:val="18"/>
                <w:szCs w:val="18"/>
                <w:lang w:val="bg-BG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269D8" w:rsidRDefault="002269D8" w:rsidP="00CA44B2">
            <w:pPr>
              <w:pStyle w:val="w1"/>
              <w:jc w:val="center"/>
              <w:rPr>
                <w:b/>
                <w:sz w:val="18"/>
                <w:szCs w:val="18"/>
                <w:lang w:val="bg-BG"/>
              </w:rPr>
            </w:pPr>
          </w:p>
          <w:p w:rsidR="002269D8" w:rsidRDefault="002269D8" w:rsidP="00CA44B2">
            <w:pPr>
              <w:pStyle w:val="w1"/>
              <w:jc w:val="center"/>
              <w:rPr>
                <w:b/>
                <w:sz w:val="18"/>
                <w:szCs w:val="18"/>
                <w:lang w:val="bg-BG"/>
              </w:rPr>
            </w:pPr>
          </w:p>
          <w:p w:rsidR="002269D8" w:rsidRPr="00D67966" w:rsidRDefault="002269D8" w:rsidP="00CA44B2">
            <w:pPr>
              <w:pStyle w:val="w1"/>
              <w:jc w:val="center"/>
              <w:rPr>
                <w:sz w:val="18"/>
                <w:szCs w:val="18"/>
                <w:lang w:val="bg-BG"/>
              </w:rPr>
            </w:pPr>
            <w:r w:rsidRPr="00D67966">
              <w:rPr>
                <w:b/>
                <w:sz w:val="18"/>
                <w:szCs w:val="18"/>
                <w:lang w:val="bg-BG"/>
              </w:rPr>
              <w:t>0</w:t>
            </w:r>
          </w:p>
        </w:tc>
      </w:tr>
      <w:tr w:rsidR="002269D8" w:rsidRPr="00F262A5" w:rsidTr="00D67966">
        <w:trPr>
          <w:trHeight w:val="383"/>
          <w:jc w:val="center"/>
        </w:trPr>
        <w:tc>
          <w:tcPr>
            <w:tcW w:w="1071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269D8" w:rsidRPr="00F262A5" w:rsidRDefault="002269D8" w:rsidP="00CA44B2">
            <w:pPr>
              <w:spacing w:after="240"/>
              <w:rPr>
                <w:color w:val="000000"/>
                <w:sz w:val="10"/>
                <w:szCs w:val="10"/>
              </w:rPr>
            </w:pPr>
          </w:p>
        </w:tc>
      </w:tr>
      <w:tr w:rsidR="002269D8" w:rsidRPr="00863674" w:rsidTr="00D514B2">
        <w:trPr>
          <w:trHeight w:val="525"/>
          <w:jc w:val="center"/>
        </w:trPr>
        <w:tc>
          <w:tcPr>
            <w:tcW w:w="9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269D8" w:rsidRPr="00863674" w:rsidRDefault="002269D8" w:rsidP="00D514B2">
            <w:pPr>
              <w:pStyle w:val="w1"/>
              <w:rPr>
                <w:color w:val="auto"/>
                <w:sz w:val="18"/>
                <w:szCs w:val="18"/>
                <w:lang w:val="bg-BG"/>
              </w:rPr>
            </w:pPr>
            <w:r w:rsidRPr="00863674">
              <w:rPr>
                <w:b/>
                <w:color w:val="auto"/>
                <w:sz w:val="18"/>
                <w:szCs w:val="18"/>
                <w:lang w:val="bg-BG"/>
              </w:rPr>
              <w:t xml:space="preserve">Филмът е български или копродукция с България  </w:t>
            </w:r>
            <w:r w:rsidRPr="00863674">
              <w:rPr>
                <w:color w:val="auto"/>
                <w:sz w:val="18"/>
                <w:szCs w:val="18"/>
                <w:lang w:val="bg-BG"/>
              </w:rPr>
              <w:t>(</w:t>
            </w:r>
            <w:r w:rsidRPr="00863674">
              <w:rPr>
                <w:i/>
                <w:color w:val="auto"/>
                <w:sz w:val="18"/>
                <w:szCs w:val="18"/>
                <w:lang w:val="bg-BG"/>
              </w:rPr>
              <w:t>съгл. чл. 27, ал. 1, т. 1</w:t>
            </w:r>
            <w:r w:rsidRPr="00863674">
              <w:rPr>
                <w:color w:val="auto"/>
                <w:sz w:val="18"/>
                <w:szCs w:val="18"/>
                <w:lang w:val="bg-BG"/>
              </w:rPr>
              <w:t xml:space="preserve"> от ЗФИ –</w:t>
            </w:r>
            <w:r w:rsidRPr="00863674">
              <w:rPr>
                <w:b/>
                <w:color w:val="auto"/>
                <w:sz w:val="18"/>
                <w:szCs w:val="18"/>
                <w:lang w:val="bg-BG"/>
              </w:rPr>
              <w:t>3 бонус точки</w:t>
            </w:r>
            <w:r w:rsidRPr="00863674">
              <w:rPr>
                <w:color w:val="auto"/>
                <w:sz w:val="18"/>
                <w:szCs w:val="18"/>
                <w:lang w:val="bg-BG"/>
              </w:rPr>
              <w:t>)</w:t>
            </w:r>
          </w:p>
          <w:p w:rsidR="002269D8" w:rsidRPr="00863674" w:rsidRDefault="002269D8" w:rsidP="00D514B2">
            <w:pPr>
              <w:pStyle w:val="w1"/>
              <w:rPr>
                <w:b/>
                <w:color w:val="auto"/>
                <w:sz w:val="18"/>
                <w:szCs w:val="18"/>
                <w:lang w:val="bg-BG"/>
              </w:rPr>
            </w:pPr>
          </w:p>
          <w:p w:rsidR="002269D8" w:rsidRPr="00863674" w:rsidRDefault="002269D8" w:rsidP="00D514B2">
            <w:pPr>
              <w:pStyle w:val="w1"/>
              <w:rPr>
                <w:color w:val="auto"/>
                <w:sz w:val="18"/>
                <w:szCs w:val="18"/>
                <w:lang w:val="bg-BG"/>
              </w:rPr>
            </w:pPr>
            <w:r w:rsidRPr="00863674">
              <w:rPr>
                <w:b/>
                <w:color w:val="auto"/>
                <w:sz w:val="18"/>
                <w:szCs w:val="18"/>
                <w:lang w:val="bg-BG"/>
              </w:rPr>
              <w:t>ОЦЕНЪЧНА СКАЛА</w:t>
            </w:r>
            <w:r w:rsidRPr="00863674">
              <w:rPr>
                <w:color w:val="auto"/>
                <w:sz w:val="18"/>
                <w:szCs w:val="18"/>
                <w:lang w:val="bg-BG"/>
              </w:rPr>
              <w:t xml:space="preserve">:  да – </w:t>
            </w:r>
            <w:r w:rsidRPr="00863674">
              <w:rPr>
                <w:b/>
                <w:color w:val="auto"/>
                <w:sz w:val="18"/>
                <w:szCs w:val="18"/>
                <w:lang w:val="bg-BG"/>
              </w:rPr>
              <w:t>3 точки</w:t>
            </w:r>
            <w:r w:rsidRPr="00863674">
              <w:rPr>
                <w:color w:val="auto"/>
                <w:sz w:val="18"/>
                <w:szCs w:val="18"/>
                <w:lang w:val="bg-BG"/>
              </w:rPr>
              <w:t xml:space="preserve">; не – </w:t>
            </w:r>
            <w:r w:rsidRPr="00863674">
              <w:rPr>
                <w:b/>
                <w:color w:val="auto"/>
                <w:sz w:val="18"/>
                <w:szCs w:val="18"/>
                <w:lang w:val="bg-BG"/>
              </w:rPr>
              <w:t>0 точки</w:t>
            </w:r>
            <w:r w:rsidRPr="00863674">
              <w:rPr>
                <w:color w:val="auto"/>
                <w:sz w:val="18"/>
                <w:szCs w:val="18"/>
                <w:lang w:val="bg-BG"/>
              </w:rPr>
              <w:t xml:space="preserve">. </w:t>
            </w:r>
          </w:p>
          <w:p w:rsidR="002269D8" w:rsidRPr="00553559" w:rsidRDefault="002269D8" w:rsidP="00D514B2">
            <w:pPr>
              <w:pStyle w:val="w1"/>
              <w:rPr>
                <w:color w:val="FF0000"/>
                <w:sz w:val="18"/>
                <w:szCs w:val="18"/>
                <w:lang w:val="bg-BG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269D8" w:rsidRPr="00863674" w:rsidRDefault="002269D8" w:rsidP="00D514B2">
            <w:pPr>
              <w:pStyle w:val="w1"/>
              <w:jc w:val="center"/>
              <w:rPr>
                <w:b/>
                <w:color w:val="auto"/>
                <w:sz w:val="18"/>
                <w:szCs w:val="18"/>
                <w:lang w:val="bg-BG"/>
              </w:rPr>
            </w:pPr>
          </w:p>
          <w:p w:rsidR="002269D8" w:rsidRPr="00863674" w:rsidRDefault="002269D8" w:rsidP="00D514B2">
            <w:pPr>
              <w:pStyle w:val="w1"/>
              <w:jc w:val="center"/>
              <w:rPr>
                <w:b/>
                <w:color w:val="auto"/>
                <w:sz w:val="18"/>
                <w:szCs w:val="18"/>
                <w:lang w:val="bg-BG"/>
              </w:rPr>
            </w:pPr>
          </w:p>
          <w:p w:rsidR="002269D8" w:rsidRPr="00863674" w:rsidRDefault="002269D8" w:rsidP="00D514B2">
            <w:pPr>
              <w:pStyle w:val="w1"/>
              <w:jc w:val="center"/>
              <w:rPr>
                <w:color w:val="auto"/>
                <w:sz w:val="18"/>
                <w:szCs w:val="18"/>
                <w:lang w:val="bg-BG"/>
              </w:rPr>
            </w:pPr>
            <w:r w:rsidRPr="00863674">
              <w:rPr>
                <w:b/>
                <w:color w:val="auto"/>
                <w:sz w:val="18"/>
                <w:szCs w:val="18"/>
                <w:lang w:val="bg-BG"/>
              </w:rPr>
              <w:t>0</w:t>
            </w:r>
          </w:p>
        </w:tc>
      </w:tr>
      <w:tr w:rsidR="002269D8" w:rsidRPr="00D67966" w:rsidTr="00CA44B2">
        <w:trPr>
          <w:trHeight w:val="597"/>
          <w:jc w:val="center"/>
        </w:trPr>
        <w:tc>
          <w:tcPr>
            <w:tcW w:w="107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269D8" w:rsidRPr="00D67966" w:rsidRDefault="002269D8" w:rsidP="00CA44B2">
            <w:pPr>
              <w:pStyle w:val="w1"/>
              <w:jc w:val="left"/>
              <w:rPr>
                <w:b/>
                <w:bCs/>
                <w:sz w:val="18"/>
                <w:szCs w:val="18"/>
                <w:lang w:val="bg-BG"/>
              </w:rPr>
            </w:pPr>
            <w:r>
              <w:rPr>
                <w:b/>
                <w:bCs/>
                <w:sz w:val="18"/>
                <w:szCs w:val="18"/>
                <w:lang w:val="bg-BG"/>
              </w:rPr>
              <w:t>Обобщена оценка и допълнителни</w:t>
            </w:r>
            <w:r w:rsidRPr="00D67966">
              <w:rPr>
                <w:b/>
                <w:bCs/>
                <w:sz w:val="18"/>
                <w:szCs w:val="18"/>
                <w:lang w:val="bg-BG"/>
              </w:rPr>
              <w:t xml:space="preserve"> мотиви:</w:t>
            </w:r>
          </w:p>
          <w:p w:rsidR="002269D8" w:rsidRDefault="002269D8" w:rsidP="00CA44B2">
            <w:pPr>
              <w:pStyle w:val="w1"/>
              <w:rPr>
                <w:sz w:val="18"/>
                <w:szCs w:val="18"/>
                <w:lang w:val="bg-BG"/>
              </w:rPr>
            </w:pPr>
            <w:r w:rsidRPr="00D67966">
              <w:rPr>
                <w:sz w:val="18"/>
                <w:szCs w:val="18"/>
                <w:lang w:val="bg-BG"/>
              </w:rPr>
              <w:t> </w:t>
            </w:r>
          </w:p>
          <w:p w:rsidR="002269D8" w:rsidRPr="00D67966" w:rsidRDefault="002269D8" w:rsidP="00CA44B2">
            <w:pPr>
              <w:pStyle w:val="w1"/>
              <w:rPr>
                <w:sz w:val="18"/>
                <w:szCs w:val="18"/>
                <w:lang w:val="bg-BG"/>
              </w:rPr>
            </w:pPr>
          </w:p>
        </w:tc>
      </w:tr>
      <w:tr w:rsidR="002269D8" w:rsidRPr="00D67966" w:rsidTr="00CD6CD0">
        <w:trPr>
          <w:trHeight w:val="113"/>
          <w:jc w:val="center"/>
        </w:trPr>
        <w:tc>
          <w:tcPr>
            <w:tcW w:w="1071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269D8" w:rsidRPr="00D67966" w:rsidRDefault="002269D8" w:rsidP="00CA44B2">
            <w:pPr>
              <w:spacing w:after="240" w:line="113" w:lineRule="atLeast"/>
              <w:rPr>
                <w:color w:val="000000"/>
                <w:sz w:val="18"/>
                <w:szCs w:val="18"/>
              </w:rPr>
            </w:pPr>
          </w:p>
        </w:tc>
      </w:tr>
      <w:tr w:rsidR="002269D8" w:rsidRPr="00D67966" w:rsidTr="003B57FE">
        <w:trPr>
          <w:trHeight w:val="540"/>
          <w:jc w:val="center"/>
        </w:trPr>
        <w:tc>
          <w:tcPr>
            <w:tcW w:w="9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269D8" w:rsidRPr="001E221C" w:rsidRDefault="002269D8" w:rsidP="00CA44B2">
            <w:pPr>
              <w:pStyle w:val="w1"/>
              <w:jc w:val="left"/>
              <w:rPr>
                <w:sz w:val="18"/>
                <w:szCs w:val="18"/>
                <w:lang w:val="bg-BG"/>
              </w:rPr>
            </w:pPr>
            <w:r w:rsidRPr="001E221C">
              <w:rPr>
                <w:sz w:val="18"/>
                <w:szCs w:val="18"/>
                <w:lang w:val="bg-BG"/>
              </w:rPr>
              <w:t xml:space="preserve">В случай, че  проектът е получил над  70 процента </w:t>
            </w:r>
            <w:r>
              <w:rPr>
                <w:sz w:val="18"/>
                <w:szCs w:val="18"/>
                <w:lang w:val="bg-BG"/>
              </w:rPr>
              <w:t xml:space="preserve"> </w:t>
            </w:r>
            <w:r w:rsidRPr="001E221C">
              <w:rPr>
                <w:sz w:val="18"/>
                <w:szCs w:val="18"/>
                <w:lang w:val="bg-BG"/>
              </w:rPr>
              <w:t>от максималния брой точки с</w:t>
            </w:r>
            <w:r w:rsidRPr="00D67966">
              <w:rPr>
                <w:sz w:val="18"/>
                <w:szCs w:val="18"/>
                <w:lang w:val="bg-BG"/>
              </w:rPr>
              <w:t xml:space="preserve"> оценка от </w:t>
            </w:r>
            <w:r>
              <w:rPr>
                <w:sz w:val="18"/>
                <w:szCs w:val="18"/>
                <w:lang w:val="bg-BG"/>
              </w:rPr>
              <w:t>…</w:t>
            </w:r>
            <w:r w:rsidRPr="00D67966">
              <w:rPr>
                <w:sz w:val="18"/>
                <w:szCs w:val="18"/>
                <w:lang w:val="bg-BG"/>
              </w:rPr>
              <w:t xml:space="preserve"> бр. точки считам, че проектът </w:t>
            </w:r>
            <w:r w:rsidRPr="001E221C">
              <w:rPr>
                <w:sz w:val="18"/>
                <w:szCs w:val="18"/>
                <w:lang w:val="bg-BG"/>
              </w:rPr>
              <w:t>покрива</w:t>
            </w:r>
            <w:r w:rsidRPr="00D67966">
              <w:rPr>
                <w:sz w:val="18"/>
                <w:szCs w:val="18"/>
                <w:lang w:val="bg-BG"/>
              </w:rPr>
              <w:t xml:space="preserve"> художествените критерии, за да бъде разгледан от Финансова комисия на НФЦ.</w:t>
            </w:r>
            <w:r w:rsidRPr="001E221C">
              <w:rPr>
                <w:sz w:val="18"/>
                <w:szCs w:val="18"/>
                <w:lang w:val="bg-BG"/>
              </w:rPr>
              <w:t xml:space="preserve"> </w:t>
            </w:r>
          </w:p>
          <w:p w:rsidR="002269D8" w:rsidRPr="00D67966" w:rsidRDefault="002269D8" w:rsidP="00CA44B2">
            <w:pPr>
              <w:pStyle w:val="w1"/>
              <w:jc w:val="left"/>
              <w:rPr>
                <w:sz w:val="18"/>
                <w:szCs w:val="18"/>
                <w:lang w:val="bg-BG"/>
              </w:rPr>
            </w:pPr>
          </w:p>
          <w:p w:rsidR="002269D8" w:rsidRPr="001E221C" w:rsidRDefault="002269D8" w:rsidP="001E221C">
            <w:pPr>
              <w:pStyle w:val="w1"/>
              <w:jc w:val="left"/>
              <w:rPr>
                <w:sz w:val="18"/>
                <w:szCs w:val="18"/>
                <w:lang w:val="bg-BG"/>
              </w:rPr>
            </w:pPr>
            <w:r w:rsidRPr="001E221C">
              <w:rPr>
                <w:sz w:val="18"/>
                <w:szCs w:val="18"/>
                <w:lang w:val="bg-BG"/>
              </w:rPr>
              <w:t xml:space="preserve">В случай, че  проектът </w:t>
            </w:r>
            <w:r>
              <w:rPr>
                <w:sz w:val="18"/>
                <w:szCs w:val="18"/>
                <w:lang w:val="bg-BG"/>
              </w:rPr>
              <w:t xml:space="preserve"> не </w:t>
            </w:r>
            <w:r w:rsidRPr="001E221C">
              <w:rPr>
                <w:sz w:val="18"/>
                <w:szCs w:val="18"/>
                <w:lang w:val="bg-BG"/>
              </w:rPr>
              <w:t>е получил над  70 процента от максималния брой точки с</w:t>
            </w:r>
            <w:r w:rsidRPr="00D67966">
              <w:rPr>
                <w:sz w:val="18"/>
                <w:szCs w:val="18"/>
                <w:lang w:val="bg-BG"/>
              </w:rPr>
              <w:t xml:space="preserve"> оценка от </w:t>
            </w:r>
            <w:r>
              <w:rPr>
                <w:sz w:val="18"/>
                <w:szCs w:val="18"/>
                <w:lang w:val="bg-BG"/>
              </w:rPr>
              <w:t>…</w:t>
            </w:r>
            <w:r w:rsidRPr="00D67966">
              <w:rPr>
                <w:sz w:val="18"/>
                <w:szCs w:val="18"/>
                <w:lang w:val="bg-BG"/>
              </w:rPr>
              <w:t xml:space="preserve"> бр. точки считам, че проектът </w:t>
            </w:r>
            <w:r>
              <w:rPr>
                <w:sz w:val="18"/>
                <w:szCs w:val="18"/>
                <w:lang w:val="bg-BG"/>
              </w:rPr>
              <w:t xml:space="preserve"> не </w:t>
            </w:r>
            <w:r w:rsidRPr="001E221C">
              <w:rPr>
                <w:sz w:val="18"/>
                <w:szCs w:val="18"/>
                <w:lang w:val="bg-BG"/>
              </w:rPr>
              <w:t>покрива</w:t>
            </w:r>
            <w:r w:rsidRPr="00D67966">
              <w:rPr>
                <w:sz w:val="18"/>
                <w:szCs w:val="18"/>
                <w:lang w:val="bg-BG"/>
              </w:rPr>
              <w:t xml:space="preserve"> художествените критерии, за да бъде разгледан от Финансова комисия на НФЦ.</w:t>
            </w:r>
            <w:r w:rsidRPr="001E221C">
              <w:rPr>
                <w:sz w:val="18"/>
                <w:szCs w:val="18"/>
                <w:lang w:val="bg-BG"/>
              </w:rPr>
              <w:t xml:space="preserve"> </w:t>
            </w:r>
          </w:p>
          <w:p w:rsidR="002269D8" w:rsidRPr="00D67966" w:rsidRDefault="002269D8" w:rsidP="00CA44B2">
            <w:pPr>
              <w:pStyle w:val="w1"/>
              <w:jc w:val="left"/>
              <w:rPr>
                <w:sz w:val="18"/>
                <w:szCs w:val="18"/>
                <w:lang w:val="bg-BG"/>
              </w:rPr>
            </w:pPr>
          </w:p>
          <w:p w:rsidR="002269D8" w:rsidRPr="00D67966" w:rsidRDefault="002269D8" w:rsidP="00CA44B2">
            <w:pPr>
              <w:pStyle w:val="w1"/>
              <w:jc w:val="left"/>
              <w:rPr>
                <w:sz w:val="18"/>
                <w:szCs w:val="18"/>
                <w:lang w:val="bg-BG"/>
              </w:rPr>
            </w:pPr>
            <w:r w:rsidRPr="00D67966">
              <w:rPr>
                <w:sz w:val="18"/>
                <w:szCs w:val="18"/>
                <w:lang w:val="bg-BG"/>
              </w:rPr>
              <w:t>Три имена:………………………………………………………………………………………………………</w:t>
            </w:r>
          </w:p>
          <w:p w:rsidR="002269D8" w:rsidRPr="00D67966" w:rsidRDefault="002269D8" w:rsidP="00CA44B2">
            <w:pPr>
              <w:pStyle w:val="w1"/>
              <w:jc w:val="left"/>
              <w:rPr>
                <w:sz w:val="18"/>
                <w:szCs w:val="18"/>
                <w:lang w:val="bg-BG"/>
              </w:rPr>
            </w:pPr>
            <w:r w:rsidRPr="00D67966">
              <w:rPr>
                <w:sz w:val="18"/>
                <w:szCs w:val="18"/>
                <w:lang w:val="bg-BG"/>
              </w:rPr>
              <w:t>Подпис………………………………………</w:t>
            </w:r>
            <w:r>
              <w:rPr>
                <w:sz w:val="18"/>
                <w:szCs w:val="18"/>
                <w:lang w:val="bg-BG"/>
              </w:rPr>
              <w:t>Д</w:t>
            </w:r>
            <w:r w:rsidRPr="00D67966">
              <w:rPr>
                <w:sz w:val="18"/>
                <w:szCs w:val="18"/>
                <w:lang w:val="bg-BG"/>
              </w:rPr>
              <w:t>ата:……………………………………….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269D8" w:rsidRPr="00D67966" w:rsidRDefault="002269D8" w:rsidP="00CA44B2">
            <w:pPr>
              <w:pStyle w:val="w1"/>
              <w:rPr>
                <w:sz w:val="18"/>
                <w:szCs w:val="18"/>
                <w:lang w:val="bg-BG"/>
              </w:rPr>
            </w:pPr>
          </w:p>
        </w:tc>
      </w:tr>
    </w:tbl>
    <w:p w:rsidR="002269D8" w:rsidRPr="00D67966" w:rsidRDefault="002269D8" w:rsidP="00CA44B2">
      <w:pPr>
        <w:rPr>
          <w:sz w:val="18"/>
          <w:szCs w:val="18"/>
        </w:rPr>
      </w:pPr>
    </w:p>
    <w:sectPr w:rsidR="002269D8" w:rsidRPr="00D67966" w:rsidSect="00D67966">
      <w:pgSz w:w="11900" w:h="16820"/>
      <w:pgMar w:top="89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646478"/>
    <w:multiLevelType w:val="hybridMultilevel"/>
    <w:tmpl w:val="A00C9506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7004AF4"/>
    <w:multiLevelType w:val="hybridMultilevel"/>
    <w:tmpl w:val="F1A257CA"/>
    <w:lvl w:ilvl="0" w:tplc="891C8D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F27AD"/>
    <w:rsid w:val="000147EC"/>
    <w:rsid w:val="000179C3"/>
    <w:rsid w:val="00031074"/>
    <w:rsid w:val="00065985"/>
    <w:rsid w:val="00072D33"/>
    <w:rsid w:val="00083AF6"/>
    <w:rsid w:val="00084BE2"/>
    <w:rsid w:val="00092107"/>
    <w:rsid w:val="000B1A36"/>
    <w:rsid w:val="000B6ED2"/>
    <w:rsid w:val="000B7A92"/>
    <w:rsid w:val="000D411D"/>
    <w:rsid w:val="00103334"/>
    <w:rsid w:val="00106002"/>
    <w:rsid w:val="00131E1A"/>
    <w:rsid w:val="00132CB7"/>
    <w:rsid w:val="00152530"/>
    <w:rsid w:val="00195BF8"/>
    <w:rsid w:val="001A166C"/>
    <w:rsid w:val="001D2804"/>
    <w:rsid w:val="001D4D17"/>
    <w:rsid w:val="001E221C"/>
    <w:rsid w:val="00224FF6"/>
    <w:rsid w:val="002269D8"/>
    <w:rsid w:val="002336F1"/>
    <w:rsid w:val="00234F01"/>
    <w:rsid w:val="00244B15"/>
    <w:rsid w:val="00253A0E"/>
    <w:rsid w:val="00275F52"/>
    <w:rsid w:val="00281321"/>
    <w:rsid w:val="00283A67"/>
    <w:rsid w:val="002971CF"/>
    <w:rsid w:val="002A3A6B"/>
    <w:rsid w:val="002C2E28"/>
    <w:rsid w:val="002E7158"/>
    <w:rsid w:val="00316E64"/>
    <w:rsid w:val="00342458"/>
    <w:rsid w:val="003B1156"/>
    <w:rsid w:val="003B31A1"/>
    <w:rsid w:val="003B57FE"/>
    <w:rsid w:val="003D14C8"/>
    <w:rsid w:val="00402855"/>
    <w:rsid w:val="00414884"/>
    <w:rsid w:val="0041510F"/>
    <w:rsid w:val="00431D0F"/>
    <w:rsid w:val="0044171E"/>
    <w:rsid w:val="00456205"/>
    <w:rsid w:val="00465ED9"/>
    <w:rsid w:val="00473D86"/>
    <w:rsid w:val="00483517"/>
    <w:rsid w:val="0049325D"/>
    <w:rsid w:val="004C1125"/>
    <w:rsid w:val="004C5093"/>
    <w:rsid w:val="004E08FF"/>
    <w:rsid w:val="00510E52"/>
    <w:rsid w:val="00513E8C"/>
    <w:rsid w:val="0051588E"/>
    <w:rsid w:val="00553559"/>
    <w:rsid w:val="00555133"/>
    <w:rsid w:val="00596E31"/>
    <w:rsid w:val="005A1558"/>
    <w:rsid w:val="005E46B7"/>
    <w:rsid w:val="00607CDD"/>
    <w:rsid w:val="006469B6"/>
    <w:rsid w:val="00646A0A"/>
    <w:rsid w:val="00672C56"/>
    <w:rsid w:val="00682A54"/>
    <w:rsid w:val="00697563"/>
    <w:rsid w:val="006A0339"/>
    <w:rsid w:val="006B2328"/>
    <w:rsid w:val="006C72EC"/>
    <w:rsid w:val="007010DD"/>
    <w:rsid w:val="00734A2A"/>
    <w:rsid w:val="00741E32"/>
    <w:rsid w:val="007472D6"/>
    <w:rsid w:val="00760C6C"/>
    <w:rsid w:val="00761E8F"/>
    <w:rsid w:val="00774224"/>
    <w:rsid w:val="00783309"/>
    <w:rsid w:val="007D0019"/>
    <w:rsid w:val="007E09F2"/>
    <w:rsid w:val="007E602D"/>
    <w:rsid w:val="007E6153"/>
    <w:rsid w:val="007F4C4F"/>
    <w:rsid w:val="00800225"/>
    <w:rsid w:val="00801C07"/>
    <w:rsid w:val="008166AA"/>
    <w:rsid w:val="008204E0"/>
    <w:rsid w:val="00831D61"/>
    <w:rsid w:val="00863674"/>
    <w:rsid w:val="00864EFF"/>
    <w:rsid w:val="00880A7A"/>
    <w:rsid w:val="00885457"/>
    <w:rsid w:val="00891E68"/>
    <w:rsid w:val="00893F8A"/>
    <w:rsid w:val="00894FB3"/>
    <w:rsid w:val="008C46D0"/>
    <w:rsid w:val="008F07E4"/>
    <w:rsid w:val="008F19A4"/>
    <w:rsid w:val="008F66C2"/>
    <w:rsid w:val="0095132A"/>
    <w:rsid w:val="009576EA"/>
    <w:rsid w:val="00970D30"/>
    <w:rsid w:val="009C2103"/>
    <w:rsid w:val="009F0764"/>
    <w:rsid w:val="009F7684"/>
    <w:rsid w:val="00A1472F"/>
    <w:rsid w:val="00A311C4"/>
    <w:rsid w:val="00A340EB"/>
    <w:rsid w:val="00A366DD"/>
    <w:rsid w:val="00A501A7"/>
    <w:rsid w:val="00A6369B"/>
    <w:rsid w:val="00A641AB"/>
    <w:rsid w:val="00A97D55"/>
    <w:rsid w:val="00AB4C9B"/>
    <w:rsid w:val="00AD15F0"/>
    <w:rsid w:val="00AE0953"/>
    <w:rsid w:val="00AE6EC2"/>
    <w:rsid w:val="00AF3D01"/>
    <w:rsid w:val="00AF613E"/>
    <w:rsid w:val="00AF7836"/>
    <w:rsid w:val="00B0555C"/>
    <w:rsid w:val="00B16623"/>
    <w:rsid w:val="00B21B3B"/>
    <w:rsid w:val="00B85CBA"/>
    <w:rsid w:val="00BD654E"/>
    <w:rsid w:val="00BF5619"/>
    <w:rsid w:val="00C1054C"/>
    <w:rsid w:val="00C1470F"/>
    <w:rsid w:val="00C14C78"/>
    <w:rsid w:val="00C26D06"/>
    <w:rsid w:val="00C41E9C"/>
    <w:rsid w:val="00C5435D"/>
    <w:rsid w:val="00C67F94"/>
    <w:rsid w:val="00C81822"/>
    <w:rsid w:val="00C908EB"/>
    <w:rsid w:val="00CA44B2"/>
    <w:rsid w:val="00CB3DF1"/>
    <w:rsid w:val="00CC7346"/>
    <w:rsid w:val="00CD6CD0"/>
    <w:rsid w:val="00CE74F1"/>
    <w:rsid w:val="00CF27AD"/>
    <w:rsid w:val="00D323FB"/>
    <w:rsid w:val="00D44977"/>
    <w:rsid w:val="00D514B2"/>
    <w:rsid w:val="00D53663"/>
    <w:rsid w:val="00D53E9A"/>
    <w:rsid w:val="00D61DF8"/>
    <w:rsid w:val="00D64DB4"/>
    <w:rsid w:val="00D67966"/>
    <w:rsid w:val="00D86288"/>
    <w:rsid w:val="00DC62C0"/>
    <w:rsid w:val="00DF604F"/>
    <w:rsid w:val="00E02158"/>
    <w:rsid w:val="00E33D2B"/>
    <w:rsid w:val="00E908AC"/>
    <w:rsid w:val="00E93463"/>
    <w:rsid w:val="00EB7445"/>
    <w:rsid w:val="00ED1C56"/>
    <w:rsid w:val="00F231FC"/>
    <w:rsid w:val="00F262A5"/>
    <w:rsid w:val="00F42F97"/>
    <w:rsid w:val="00F46841"/>
    <w:rsid w:val="00F5405B"/>
    <w:rsid w:val="00F871C9"/>
    <w:rsid w:val="00FA09B1"/>
    <w:rsid w:val="00FD3FEA"/>
    <w:rsid w:val="00FD7F17"/>
    <w:rsid w:val="00FF35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1DF8"/>
    <w:rPr>
      <w:rFonts w:ascii="Times New Roman" w:eastAsia="Times New Roman" w:hAnsi="Times New Roman"/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Pr>
      <w:rFonts w:ascii="Tahoma" w:eastAsia="Calibri" w:hAnsi="Tahoma" w:cs="Tahoma"/>
      <w:sz w:val="16"/>
      <w:szCs w:val="16"/>
      <w:lang w:eastAsia="bg-BG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3182F"/>
    <w:rPr>
      <w:rFonts w:ascii="Times New Roman" w:eastAsia="Times New Roman" w:hAnsi="Times New Roman"/>
      <w:sz w:val="0"/>
      <w:szCs w:val="0"/>
      <w:lang w:eastAsia="en-US"/>
    </w:rPr>
  </w:style>
  <w:style w:type="paragraph" w:customStyle="1" w:styleId="w1">
    <w:name w:val="w1"/>
    <w:basedOn w:val="Normal"/>
    <w:uiPriority w:val="99"/>
    <w:rsid w:val="00D61DF8"/>
    <w:pPr>
      <w:jc w:val="both"/>
    </w:pPr>
    <w:rPr>
      <w:color w:val="000000"/>
      <w:lang w:val="en-US"/>
    </w:rPr>
  </w:style>
  <w:style w:type="paragraph" w:styleId="ListParagraph">
    <w:name w:val="List Paragraph"/>
    <w:basedOn w:val="Normal"/>
    <w:uiPriority w:val="99"/>
    <w:qFormat/>
    <w:rsid w:val="00672C56"/>
    <w:pPr>
      <w:ind w:left="720"/>
      <w:contextualSpacing/>
    </w:pPr>
    <w:rPr>
      <w:lang w:val="pl-PL" w:eastAsia="pl-PL"/>
    </w:rPr>
  </w:style>
  <w:style w:type="paragraph" w:customStyle="1" w:styleId="CharChar2CharCharCharCharChar">
    <w:name w:val="Char Char2 Char Char Char Char Char"/>
    <w:basedOn w:val="Normal"/>
    <w:uiPriority w:val="99"/>
    <w:rsid w:val="001E221C"/>
    <w:pPr>
      <w:tabs>
        <w:tab w:val="left" w:pos="709"/>
      </w:tabs>
    </w:pPr>
    <w:rPr>
      <w:rFonts w:ascii="Tahoma" w:hAnsi="Tahoma"/>
      <w:lang w:val="pl-PL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4067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7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2</Pages>
  <Words>897</Words>
  <Characters>5119</Characters>
  <Application>Microsoft Office Outlook</Application>
  <DocSecurity>0</DocSecurity>
  <Lines>0</Lines>
  <Paragraphs>0</Paragraphs>
  <ScaleCrop>false</ScaleCrop>
  <Company>Grizli777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Miglena Kacarova</dc:creator>
  <cp:keywords/>
  <dc:description/>
  <cp:lastModifiedBy>m.yordanova</cp:lastModifiedBy>
  <cp:revision>4</cp:revision>
  <cp:lastPrinted>2018-10-25T07:38:00Z</cp:lastPrinted>
  <dcterms:created xsi:type="dcterms:W3CDTF">2018-11-22T13:01:00Z</dcterms:created>
  <dcterms:modified xsi:type="dcterms:W3CDTF">2018-12-06T11:56:00Z</dcterms:modified>
</cp:coreProperties>
</file>